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6A" w:rsidRDefault="00BD696A">
      <w:pPr>
        <w:spacing w:after="24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BD696A" w:rsidRDefault="00BD696A">
      <w:pPr>
        <w:spacing w:after="240"/>
        <w:jc w:val="center"/>
        <w:rPr>
          <w:b/>
          <w:bCs/>
          <w:sz w:val="26"/>
          <w:szCs w:val="26"/>
        </w:rPr>
      </w:pPr>
    </w:p>
    <w:p w:rsidR="00BD696A" w:rsidRDefault="00BD696A">
      <w:pPr>
        <w:spacing w:after="240"/>
        <w:jc w:val="center"/>
        <w:rPr>
          <w:b/>
          <w:bCs/>
          <w:sz w:val="26"/>
          <w:szCs w:val="26"/>
        </w:rPr>
      </w:pPr>
    </w:p>
    <w:p w:rsidR="00BD696A" w:rsidRDefault="00BD696A">
      <w:pPr>
        <w:spacing w:after="240"/>
        <w:jc w:val="center"/>
        <w:rPr>
          <w:b/>
          <w:bCs/>
          <w:sz w:val="26"/>
          <w:szCs w:val="26"/>
        </w:rPr>
      </w:pPr>
    </w:p>
    <w:p w:rsidR="00BD696A" w:rsidRDefault="00DC54BD">
      <w:pPr>
        <w:spacing w:after="240"/>
        <w:jc w:val="center"/>
      </w:pPr>
      <w:r>
        <w:rPr>
          <w:b/>
          <w:bCs/>
          <w:sz w:val="26"/>
          <w:szCs w:val="26"/>
        </w:rPr>
        <w:t>СОГЛАСИЕ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на обработку персональных данных</w:t>
      </w:r>
    </w:p>
    <w:p w:rsidR="00BD696A" w:rsidRDefault="00DC54BD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BD696A" w:rsidRDefault="00DC54BD">
      <w:pPr>
        <w:pBdr>
          <w:top w:val="single" w:sz="4" w:space="1" w:color="000000"/>
        </w:pBdr>
        <w:ind w:left="896" w:right="113"/>
        <w:jc w:val="center"/>
      </w:pPr>
      <w:r>
        <w:t>(фамилия, имя, отчество (при наличии)</w:t>
      </w:r>
    </w:p>
    <w:p w:rsidR="00BD696A" w:rsidRDefault="00DC54BD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зарегистрированный(ая) по адресу  </w:t>
      </w:r>
    </w:p>
    <w:p w:rsidR="00BD696A" w:rsidRDefault="00BD696A">
      <w:pPr>
        <w:pBdr>
          <w:top w:val="single" w:sz="4" w:space="1" w:color="000000"/>
        </w:pBdr>
        <w:ind w:left="3663"/>
        <w:rPr>
          <w:sz w:val="2"/>
          <w:szCs w:val="2"/>
        </w:rPr>
      </w:pPr>
    </w:p>
    <w:p w:rsidR="00BD696A" w:rsidRDefault="00DC54B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D696A" w:rsidRDefault="00BD696A">
      <w:pPr>
        <w:pBdr>
          <w:top w:val="single" w:sz="4" w:space="1" w:color="000000"/>
        </w:pBdr>
        <w:ind w:right="113"/>
        <w:rPr>
          <w:sz w:val="2"/>
          <w:szCs w:val="2"/>
        </w:rPr>
      </w:pP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851"/>
        <w:gridCol w:w="454"/>
        <w:gridCol w:w="1304"/>
        <w:gridCol w:w="851"/>
        <w:gridCol w:w="1588"/>
        <w:gridCol w:w="198"/>
        <w:gridCol w:w="3090"/>
      </w:tblGrid>
      <w:tr w:rsidR="00BD696A">
        <w:tblPrEx>
          <w:tblCellMar>
            <w:top w:w="0" w:type="dxa"/>
            <w:bottom w:w="0" w:type="dxa"/>
          </w:tblCellMar>
        </w:tblPrEx>
        <w:tc>
          <w:tcPr>
            <w:tcW w:w="164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DC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DC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DC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DC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jc w:val="center"/>
              <w:rPr>
                <w:sz w:val="24"/>
                <w:szCs w:val="24"/>
              </w:rPr>
            </w:pPr>
          </w:p>
        </w:tc>
      </w:tr>
      <w:tr w:rsidR="00BD696A">
        <w:tblPrEx>
          <w:tblCellMar>
            <w:top w:w="0" w:type="dxa"/>
            <w:bottom w:w="0" w:type="dxa"/>
          </w:tblCellMar>
        </w:tblPrEx>
        <w:tc>
          <w:tcPr>
            <w:tcW w:w="164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BD696A"/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BD696A">
            <w:pPr>
              <w:jc w:val="center"/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BD696A">
            <w:pPr>
              <w:jc w:val="center"/>
            </w:pPr>
          </w:p>
        </w:tc>
        <w:tc>
          <w:tcPr>
            <w:tcW w:w="130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BD696A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BD696A">
            <w:pPr>
              <w:jc w:val="center"/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DC54BD">
            <w:pPr>
              <w:jc w:val="center"/>
            </w:pPr>
            <w:r>
              <w:t>(дата выдачи)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BD696A"/>
        </w:tc>
        <w:tc>
          <w:tcPr>
            <w:tcW w:w="30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DC54BD">
            <w:pPr>
              <w:jc w:val="center"/>
            </w:pPr>
            <w:r>
              <w:t>(кем выдан)</w:t>
            </w:r>
          </w:p>
        </w:tc>
      </w:tr>
    </w:tbl>
    <w:p w:rsidR="00BD696A" w:rsidRDefault="00DC54B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D696A" w:rsidRDefault="00BD696A">
      <w:pPr>
        <w:pBdr>
          <w:top w:val="single" w:sz="4" w:space="1" w:color="000000"/>
        </w:pBdr>
        <w:ind w:right="113"/>
        <w:rPr>
          <w:sz w:val="2"/>
          <w:szCs w:val="2"/>
        </w:rPr>
      </w:pPr>
    </w:p>
    <w:p w:rsidR="00BD696A" w:rsidRDefault="00DC54BD">
      <w:pPr>
        <w:jc w:val="both"/>
        <w:rPr>
          <w:sz w:val="24"/>
          <w:szCs w:val="24"/>
        </w:rPr>
      </w:pPr>
      <w:r>
        <w:rPr>
          <w:sz w:val="24"/>
          <w:szCs w:val="24"/>
        </w:rPr>
        <w:t>свободно, своей волей и в своем интересе даю согласие должностным лицам Министерства образования и молодежной политики Свердловской области, на обработку (любое действие (операцию) или совокупность действий (операций), совершаемых с исполь</w:t>
      </w:r>
      <w:r>
        <w:rPr>
          <w:sz w:val="24"/>
          <w:szCs w:val="24"/>
        </w:rPr>
        <w:t>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  <w:r>
        <w:rPr>
          <w:sz w:val="24"/>
          <w:szCs w:val="24"/>
        </w:rPr>
        <w:t xml:space="preserve"> доступ), обезличивание, блокирование, удаление, уничтожение) моих персональных данных, содержащихся </w:t>
      </w:r>
      <w:r>
        <w:rPr>
          <w:sz w:val="24"/>
          <w:szCs w:val="24"/>
        </w:rPr>
        <w:br/>
      </w:r>
      <w:r>
        <w:rPr>
          <w:sz w:val="24"/>
          <w:szCs w:val="24"/>
        </w:rPr>
        <w:t>в представлении к награждению государственными наградами Российской Федерации, ведомственными наградами Министерства просвещения Российской Федерации, вед</w:t>
      </w:r>
      <w:r>
        <w:rPr>
          <w:sz w:val="24"/>
          <w:szCs w:val="24"/>
        </w:rPr>
        <w:t>омственными наградами Министерства образования и молодежной политики Свердловской области, наградами Свердловской области, а также полученных в ходе проведения в отношении меня проверочных мероприятий.</w:t>
      </w:r>
    </w:p>
    <w:p w:rsidR="00BD696A" w:rsidRDefault="00BD696A">
      <w:pPr>
        <w:jc w:val="both"/>
        <w:rPr>
          <w:sz w:val="24"/>
          <w:szCs w:val="24"/>
        </w:rPr>
      </w:pPr>
    </w:p>
    <w:p w:rsidR="00BD696A" w:rsidRDefault="00BD696A">
      <w:pPr>
        <w:jc w:val="both"/>
        <w:rPr>
          <w:sz w:val="24"/>
          <w:szCs w:val="24"/>
        </w:rPr>
      </w:pPr>
    </w:p>
    <w:p w:rsidR="00BD696A" w:rsidRDefault="00BD696A">
      <w:pPr>
        <w:jc w:val="both"/>
        <w:rPr>
          <w:sz w:val="24"/>
          <w:szCs w:val="24"/>
        </w:rPr>
      </w:pPr>
    </w:p>
    <w:p w:rsidR="00BD696A" w:rsidRDefault="00BD696A">
      <w:pPr>
        <w:jc w:val="both"/>
      </w:pP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4876"/>
      </w:tblGrid>
      <w:tr w:rsidR="00BD696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jc w:val="center"/>
              <w:rPr>
                <w:sz w:val="24"/>
                <w:szCs w:val="24"/>
              </w:rPr>
            </w:pPr>
          </w:p>
        </w:tc>
      </w:tr>
      <w:tr w:rsidR="00BD696A">
        <w:tblPrEx>
          <w:tblCellMar>
            <w:top w:w="0" w:type="dxa"/>
            <w:bottom w:w="0" w:type="dxa"/>
          </w:tblCellMar>
        </w:tblPrEx>
        <w:tc>
          <w:tcPr>
            <w:tcW w:w="25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DC54BD">
            <w:pPr>
              <w:jc w:val="center"/>
            </w:pPr>
            <w:r>
              <w:t>(подпись)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BD696A"/>
        </w:tc>
        <w:tc>
          <w:tcPr>
            <w:tcW w:w="48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DC54BD">
            <w:pPr>
              <w:jc w:val="center"/>
            </w:pPr>
            <w:r>
              <w:t xml:space="preserve">(фамилия, имя, отчество (при </w:t>
            </w:r>
            <w:r>
              <w:t>наличии)</w:t>
            </w:r>
          </w:p>
        </w:tc>
      </w:tr>
    </w:tbl>
    <w:p w:rsidR="00BD696A" w:rsidRDefault="00BD696A">
      <w:pPr>
        <w:rPr>
          <w:sz w:val="24"/>
          <w:szCs w:val="24"/>
        </w:rPr>
      </w:pPr>
    </w:p>
    <w:tbl>
      <w:tblPr>
        <w:tblW w:w="2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</w:tblGrid>
      <w:tr w:rsidR="00BD696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D696A" w:rsidRDefault="00BD696A">
            <w:pPr>
              <w:jc w:val="center"/>
              <w:rPr>
                <w:sz w:val="24"/>
                <w:szCs w:val="24"/>
              </w:rPr>
            </w:pPr>
          </w:p>
        </w:tc>
      </w:tr>
      <w:tr w:rsidR="00BD696A">
        <w:tblPrEx>
          <w:tblCellMar>
            <w:top w:w="0" w:type="dxa"/>
            <w:bottom w:w="0" w:type="dxa"/>
          </w:tblCellMar>
        </w:tblPrEx>
        <w:tc>
          <w:tcPr>
            <w:tcW w:w="25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96A" w:rsidRDefault="00DC54BD">
            <w:pPr>
              <w:jc w:val="center"/>
            </w:pPr>
            <w:r>
              <w:t>(дата)</w:t>
            </w:r>
          </w:p>
        </w:tc>
      </w:tr>
    </w:tbl>
    <w:p w:rsidR="00BD696A" w:rsidRDefault="00BD696A">
      <w:pPr>
        <w:rPr>
          <w:sz w:val="24"/>
          <w:szCs w:val="24"/>
        </w:rPr>
      </w:pPr>
    </w:p>
    <w:sectPr w:rsidR="00BD696A">
      <w:pgSz w:w="11907" w:h="16840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BD" w:rsidRDefault="00DC54BD">
      <w:r>
        <w:separator/>
      </w:r>
    </w:p>
  </w:endnote>
  <w:endnote w:type="continuationSeparator" w:id="0">
    <w:p w:rsidR="00DC54BD" w:rsidRDefault="00DC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BD" w:rsidRDefault="00DC54BD">
      <w:r>
        <w:rPr>
          <w:color w:val="000000"/>
        </w:rPr>
        <w:separator/>
      </w:r>
    </w:p>
  </w:footnote>
  <w:footnote w:type="continuationSeparator" w:id="0">
    <w:p w:rsidR="00DC54BD" w:rsidRDefault="00DC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D696A"/>
    <w:rsid w:val="00203DB4"/>
    <w:rsid w:val="00BD696A"/>
    <w:rsid w:val="00D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3C89-1326-42C0-A842-30A94E09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</w:style>
  <w:style w:type="character" w:customStyle="1" w:styleId="a8">
    <w:name w:val="Текст сноски Знак"/>
    <w:basedOn w:val="a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rPr>
      <w:rFonts w:cs="Times New Roman"/>
      <w:position w:val="0"/>
      <w:vertAlign w:val="superscript"/>
    </w:rPr>
  </w:style>
  <w:style w:type="paragraph" w:customStyle="1" w:styleId="ConsNormal">
    <w:name w:val="ConsNormal"/>
    <w:pPr>
      <w:suppressAutoHyphens/>
      <w:autoSpaceDE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pPr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nformat">
    <w:name w:val="ConsDTNonformat"/>
    <w:pPr>
      <w:suppressAutoHyphens/>
      <w:autoSpaceDE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Комова Анна Сергеевна</cp:lastModifiedBy>
  <cp:revision>2</cp:revision>
  <cp:lastPrinted>2017-11-21T10:28:00Z</cp:lastPrinted>
  <dcterms:created xsi:type="dcterms:W3CDTF">2023-01-16T07:18:00Z</dcterms:created>
  <dcterms:modified xsi:type="dcterms:W3CDTF">2023-01-16T07:18:00Z</dcterms:modified>
</cp:coreProperties>
</file>