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48"/>
          <w:szCs w:val="48"/>
          <w:lang w:val="ru-RU"/>
        </w:rPr>
      </w:pPr>
    </w:p>
    <w:p w:rsidR="00582EDA" w:rsidRDefault="00582EDA" w:rsidP="004D7736">
      <w:pPr>
        <w:wordWrap/>
        <w:ind w:firstLine="567"/>
        <w:jc w:val="center"/>
        <w:rPr>
          <w:rFonts w:ascii="Times New Roman" w:eastAsia="Batang"/>
          <w:b/>
          <w:color w:val="00000A"/>
          <w:sz w:val="48"/>
          <w:szCs w:val="48"/>
          <w:lang w:val="ru-RU"/>
        </w:rPr>
      </w:pPr>
    </w:p>
    <w:p w:rsidR="00582EDA" w:rsidRPr="00DB33C3" w:rsidRDefault="00582EDA" w:rsidP="004D7736">
      <w:pPr>
        <w:wordWrap/>
        <w:ind w:firstLine="567"/>
        <w:jc w:val="center"/>
        <w:rPr>
          <w:rFonts w:ascii="Times New Roman" w:eastAsia="Batang"/>
          <w:b/>
          <w:color w:val="00000A"/>
          <w:sz w:val="48"/>
          <w:szCs w:val="48"/>
          <w:lang w:val="ru-RU"/>
        </w:rPr>
      </w:pPr>
    </w:p>
    <w:p w:rsidR="00DB33C3" w:rsidRDefault="00DB33C3" w:rsidP="004D7736">
      <w:pPr>
        <w:wordWrap/>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rsidR="001260DC" w:rsidRDefault="001260DC" w:rsidP="004D7736">
      <w:pPr>
        <w:wordWrap/>
        <w:jc w:val="center"/>
        <w:rPr>
          <w:rFonts w:ascii="Times New Roman"/>
          <w:sz w:val="36"/>
          <w:szCs w:val="36"/>
          <w:lang w:val="ru-RU"/>
        </w:rPr>
      </w:pPr>
    </w:p>
    <w:p w:rsidR="00DB33C3" w:rsidRPr="00DB33C3" w:rsidRDefault="00582EDA" w:rsidP="004D7736">
      <w:pPr>
        <w:wordWrap/>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rsidR="00DB33C3" w:rsidRPr="00DB33C3" w:rsidRDefault="00DB33C3" w:rsidP="004D7736">
      <w:pPr>
        <w:wordWrap/>
        <w:ind w:firstLine="567"/>
        <w:jc w:val="center"/>
        <w:rPr>
          <w:rFonts w:ascii="Times New Roman" w:eastAsia="Batang"/>
          <w:b/>
          <w:color w:val="00000A"/>
          <w:sz w:val="48"/>
          <w:szCs w:val="48"/>
          <w:lang w:val="ru-RU"/>
        </w:rPr>
      </w:pPr>
    </w:p>
    <w:p w:rsidR="00DB33C3" w:rsidRPr="00DB33C3" w:rsidRDefault="00DB33C3" w:rsidP="004D7736">
      <w:pPr>
        <w:wordWrap/>
        <w:ind w:firstLine="567"/>
        <w:jc w:val="center"/>
        <w:rPr>
          <w:rFonts w:ascii="Times New Roman" w:eastAsia="Batang"/>
          <w:b/>
          <w:color w:val="00000A"/>
          <w:sz w:val="48"/>
          <w:szCs w:val="48"/>
          <w:lang w:val="ru-RU"/>
        </w:rPr>
      </w:pPr>
    </w:p>
    <w:p w:rsidR="00DB33C3" w:rsidRPr="00DB33C3" w:rsidRDefault="00DB33C3" w:rsidP="004D7736">
      <w:pPr>
        <w:wordWrap/>
        <w:ind w:firstLine="567"/>
        <w:jc w:val="center"/>
        <w:rPr>
          <w:rFonts w:ascii="Times New Roman" w:eastAsia="Batang"/>
          <w:b/>
          <w:color w:val="00000A"/>
          <w:sz w:val="48"/>
          <w:szCs w:val="4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DB33C3" w:rsidRDefault="00DB33C3" w:rsidP="004D7736">
      <w:pPr>
        <w:wordWrap/>
        <w:ind w:firstLine="567"/>
        <w:jc w:val="center"/>
        <w:rPr>
          <w:rFonts w:ascii="Times New Roman" w:eastAsia="Batang"/>
          <w:b/>
          <w:color w:val="00000A"/>
          <w:sz w:val="28"/>
          <w:szCs w:val="28"/>
          <w:lang w:val="ru-RU"/>
        </w:rPr>
      </w:pPr>
    </w:p>
    <w:p w:rsidR="00582EDA" w:rsidRDefault="00582EDA" w:rsidP="004D7736">
      <w:pPr>
        <w:wordWrap/>
        <w:ind w:firstLine="567"/>
        <w:jc w:val="center"/>
        <w:rPr>
          <w:rFonts w:ascii="Times New Roman" w:eastAsia="Batang"/>
          <w:b/>
          <w:color w:val="00000A"/>
          <w:sz w:val="28"/>
          <w:szCs w:val="28"/>
          <w:lang w:val="ru-RU"/>
        </w:rPr>
      </w:pPr>
    </w:p>
    <w:p w:rsidR="00582EDA" w:rsidRDefault="00582EDA" w:rsidP="004D7736">
      <w:pPr>
        <w:wordWrap/>
        <w:ind w:firstLine="567"/>
        <w:jc w:val="center"/>
        <w:rPr>
          <w:rFonts w:ascii="Times New Roman" w:eastAsia="Batang"/>
          <w:b/>
          <w:color w:val="00000A"/>
          <w:sz w:val="28"/>
          <w:szCs w:val="28"/>
          <w:lang w:val="ru-RU"/>
        </w:rPr>
      </w:pPr>
    </w:p>
    <w:p w:rsidR="0083339C" w:rsidRDefault="00895B9A" w:rsidP="004D7736">
      <w:pPr>
        <w:wordWrap/>
        <w:jc w:val="center"/>
        <w:rPr>
          <w:rFonts w:ascii="Times New Roman" w:eastAsia="Batang"/>
          <w:b/>
          <w:color w:val="00000A"/>
          <w:sz w:val="28"/>
          <w:szCs w:val="28"/>
          <w:lang w:val="ru-RU"/>
        </w:rPr>
        <w:sectPr w:rsidR="0083339C" w:rsidSect="0083339C">
          <w:footerReference w:type="default" r:id="rId8"/>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rsidR="003B7598" w:rsidRDefault="004D7736" w:rsidP="004D7736">
      <w:pPr>
        <w:pStyle w:val="ParaAttribute7"/>
        <w:ind w:firstLine="0"/>
        <w:rPr>
          <w:sz w:val="28"/>
          <w:szCs w:val="28"/>
        </w:rPr>
      </w:pPr>
      <w:r>
        <w:rPr>
          <w:rStyle w:val="CharAttribute0"/>
          <w:b/>
          <w:szCs w:val="28"/>
        </w:rPr>
        <w:lastRenderedPageBreak/>
        <w:t>В</w:t>
      </w:r>
      <w:r w:rsidR="003B7598" w:rsidRPr="00B67B85">
        <w:rPr>
          <w:rStyle w:val="CharAttribute0"/>
          <w:b/>
          <w:szCs w:val="28"/>
        </w:rPr>
        <w:t>ВЕДЕНИЕ</w:t>
      </w:r>
    </w:p>
    <w:p w:rsidR="003B7598" w:rsidRDefault="00582EDA" w:rsidP="004D7736">
      <w:pPr>
        <w:pStyle w:val="ParaAttribute8"/>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rsidR="003B7598" w:rsidRDefault="003B7598" w:rsidP="004D7736">
      <w:pPr>
        <w:pStyle w:val="ParaAttribute0"/>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rsidR="003B7598" w:rsidRDefault="003B7598" w:rsidP="004D7736">
      <w:pPr>
        <w:pStyle w:val="ParaAttribute0"/>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rsidR="003B7598" w:rsidRDefault="003B7598" w:rsidP="004D7736">
      <w:pPr>
        <w:pStyle w:val="ParaAttribute8"/>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могут возникать новые, ранее непредвиденные препятствия для ее осуществления, уточняться предложенные ранее идеи, отчетливее вырисовываться отдельные ее компоненты и т.п.</w:t>
      </w:r>
    </w:p>
    <w:p w:rsidR="003B7598" w:rsidRDefault="003B7598" w:rsidP="004D7736">
      <w:pPr>
        <w:pStyle w:val="ParaAttribute8"/>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rsidR="003B7598" w:rsidRDefault="003B7598" w:rsidP="004D7736">
      <w:pPr>
        <w:wordWrap/>
        <w:jc w:val="center"/>
        <w:rPr>
          <w:rFonts w:ascii="Times New Roman" w:eastAsia="Batang"/>
          <w:b/>
          <w:color w:val="00000A"/>
          <w:sz w:val="28"/>
          <w:szCs w:val="28"/>
          <w:lang w:val="ru-RU"/>
        </w:rPr>
      </w:pPr>
    </w:p>
    <w:p w:rsidR="00AA43C7" w:rsidRDefault="003B5E7A" w:rsidP="004D7736">
      <w:pPr>
        <w:pStyle w:val="ParaAttribute9"/>
        <w:ind w:firstLine="0"/>
        <w:rPr>
          <w:rStyle w:val="CharAttribute253"/>
          <w:rFonts w:eastAsia="№Е"/>
          <w:szCs w:val="28"/>
        </w:rPr>
      </w:pPr>
      <w:r>
        <w:rPr>
          <w:rStyle w:val="CharAttribute253"/>
          <w:rFonts w:eastAsia="№Е"/>
          <w:szCs w:val="28"/>
        </w:rPr>
        <w:t xml:space="preserve">ПРИМЕРНЫЙ </w:t>
      </w:r>
      <w:r w:rsidR="00AC65C2">
        <w:rPr>
          <w:rStyle w:val="CharAttribute253"/>
          <w:rFonts w:eastAsia="№Е"/>
          <w:szCs w:val="28"/>
        </w:rPr>
        <w:t xml:space="preserve">АЛГОРИТМ </w:t>
      </w:r>
    </w:p>
    <w:p w:rsidR="003B7598" w:rsidRDefault="00493D69" w:rsidP="004D7736">
      <w:pPr>
        <w:pStyle w:val="ParaAttribute9"/>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rsidR="003B7598" w:rsidRPr="005602B2" w:rsidRDefault="005602B2" w:rsidP="004D7736">
      <w:pPr>
        <w:pStyle w:val="ParaAttribute8"/>
        <w:ind w:firstLine="567"/>
      </w:pPr>
      <w:r w:rsidRPr="003B5E7A">
        <w:rPr>
          <w:rStyle w:val="CharAttribute252"/>
          <w:rFonts w:eastAsia="№Е"/>
          <w:b/>
          <w:i/>
          <w:iCs/>
          <w:szCs w:val="28"/>
        </w:rPr>
        <w:t>Создаем команду.</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xml:space="preserve">, подумать над </w:t>
      </w:r>
      <w:r w:rsidR="003B7598" w:rsidRPr="005602B2">
        <w:rPr>
          <w:rStyle w:val="CharAttribute255"/>
          <w:rFonts w:eastAsia="№Е"/>
          <w:szCs w:val="28"/>
        </w:rPr>
        <w:lastRenderedPageBreak/>
        <w:t>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демотивирующих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rsidR="003B7598" w:rsidRPr="005602B2" w:rsidRDefault="003B7598" w:rsidP="004D7736">
      <w:pPr>
        <w:pStyle w:val="ParaAttribute9"/>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rsidR="003B7598" w:rsidRPr="005602B2" w:rsidRDefault="003B7598" w:rsidP="004D7736">
      <w:pPr>
        <w:pStyle w:val="ParaAttribute8"/>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rsidR="003B7598" w:rsidRPr="005602B2" w:rsidRDefault="003B7598" w:rsidP="004D7736">
      <w:pPr>
        <w:pStyle w:val="ParaAttribute8"/>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rsidR="003B7598" w:rsidRPr="005602B2" w:rsidRDefault="003B7598" w:rsidP="004D7736">
      <w:pPr>
        <w:pStyle w:val="ParaAttribute0"/>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Google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ученым как Х.Й.Лийметс</w:t>
      </w:r>
      <w:r w:rsidR="00E863CB" w:rsidRPr="005602B2">
        <w:rPr>
          <w:rStyle w:val="CharAttribute276"/>
          <w:rFonts w:eastAsia="№Е"/>
          <w:szCs w:val="28"/>
        </w:rPr>
        <w:t xml:space="preserve"> и Л.И.Новикова</w:t>
      </w:r>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–есть управление процессом развития личности через создание благоприятных для этого условий.</w:t>
      </w:r>
    </w:p>
    <w:p w:rsidR="003B7598" w:rsidRPr="005602B2" w:rsidRDefault="003B7598" w:rsidP="004D7736">
      <w:pPr>
        <w:pStyle w:val="ParaAttribute8"/>
        <w:ind w:firstLine="567"/>
        <w:rPr>
          <w:sz w:val="28"/>
          <w:szCs w:val="28"/>
        </w:rPr>
      </w:pPr>
      <w:r w:rsidRPr="005602B2">
        <w:rPr>
          <w:rStyle w:val="CharAttribute286"/>
          <w:rFonts w:eastAsia="№Е"/>
          <w:szCs w:val="28"/>
        </w:rPr>
        <w:lastRenderedPageBreak/>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rsidR="003B7598" w:rsidRPr="005602B2" w:rsidRDefault="003B7598" w:rsidP="004D7736">
      <w:pPr>
        <w:pStyle w:val="ParaAttribute8"/>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rsidR="00E863CB" w:rsidRPr="005602B2" w:rsidRDefault="00E863CB" w:rsidP="004D7736">
      <w:pPr>
        <w:pStyle w:val="a6"/>
        <w:shd w:val="clear" w:color="auto" w:fill="FFFFFF"/>
        <w:tabs>
          <w:tab w:val="left" w:pos="993"/>
          <w:tab w:val="left" w:pos="1310"/>
        </w:tabs>
        <w:wordWrap/>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rsidR="00AB3716" w:rsidRDefault="00E863CB" w:rsidP="004D7736">
      <w:pPr>
        <w:pStyle w:val="a5"/>
        <w:spacing w:before="0" w:beforeAutospacing="0" w:after="0" w:afterAutospacing="0"/>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rsidR="00E863CB" w:rsidRPr="005602B2" w:rsidRDefault="00E863CB" w:rsidP="004D7736">
      <w:pPr>
        <w:pStyle w:val="a5"/>
        <w:spacing w:before="0" w:beforeAutospacing="0" w:after="0" w:afterAutospacing="0"/>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rsidR="00E863CB" w:rsidRPr="005602B2" w:rsidRDefault="00E863CB" w:rsidP="004D7736">
      <w:pPr>
        <w:pStyle w:val="ParaAttribute8"/>
        <w:ind w:firstLine="567"/>
        <w:rPr>
          <w:i/>
        </w:rPr>
      </w:pPr>
      <w:r w:rsidRPr="005602B2">
        <w:rPr>
          <w:rStyle w:val="CharAttribute299"/>
          <w:rFonts w:eastAsia="№Е"/>
          <w:szCs w:val="28"/>
        </w:rPr>
        <w:t xml:space="preserve">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w:t>
      </w:r>
      <w:r w:rsidRPr="005602B2">
        <w:rPr>
          <w:rStyle w:val="CharAttribute299"/>
          <w:rFonts w:eastAsia="№Е"/>
          <w:szCs w:val="28"/>
        </w:rPr>
        <w:lastRenderedPageBreak/>
        <w:t>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rsidR="00E863CB" w:rsidRPr="005602B2" w:rsidRDefault="00E863CB" w:rsidP="004D7736">
      <w:pPr>
        <w:pStyle w:val="a6"/>
        <w:shd w:val="clear" w:color="auto" w:fill="FFFFFF"/>
        <w:tabs>
          <w:tab w:val="left" w:pos="993"/>
          <w:tab w:val="left" w:pos="1310"/>
        </w:tabs>
        <w:wordWrap/>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rsidR="00200C89" w:rsidRPr="00F84300" w:rsidRDefault="00200C89" w:rsidP="004D7736">
      <w:pPr>
        <w:pStyle w:val="ParaAttribute0"/>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rsidR="00E863CB" w:rsidRPr="00F84300" w:rsidRDefault="00E863CB" w:rsidP="004D7736">
      <w:pPr>
        <w:pStyle w:val="a6"/>
        <w:shd w:val="clear" w:color="auto" w:fill="FFFFFF"/>
        <w:tabs>
          <w:tab w:val="left" w:pos="993"/>
          <w:tab w:val="left" w:pos="1310"/>
        </w:tabs>
        <w:wordWrap/>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rsidR="00E863CB" w:rsidRPr="00F84300" w:rsidRDefault="00E863CB" w:rsidP="004D7736">
      <w:pPr>
        <w:pStyle w:val="a6"/>
        <w:shd w:val="clear" w:color="auto" w:fill="FFFFFF"/>
        <w:tabs>
          <w:tab w:val="left" w:pos="993"/>
          <w:tab w:val="left" w:pos="1310"/>
        </w:tabs>
        <w:wordWrap/>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rsidR="00E863CB" w:rsidRPr="00F84300" w:rsidRDefault="00E863CB" w:rsidP="004D7736">
      <w:pPr>
        <w:pStyle w:val="a6"/>
        <w:shd w:val="clear" w:color="auto" w:fill="FFFFFF"/>
        <w:tabs>
          <w:tab w:val="left" w:pos="993"/>
          <w:tab w:val="left" w:pos="1310"/>
        </w:tabs>
        <w:wordWrap/>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rsidR="003B7598" w:rsidRPr="00F84300" w:rsidRDefault="003B7598" w:rsidP="004D7736">
      <w:pPr>
        <w:pStyle w:val="ParaAttribute9"/>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rsidR="003B7598" w:rsidRPr="00F84300" w:rsidRDefault="003B7598" w:rsidP="004D7736">
      <w:pPr>
        <w:pStyle w:val="ParaAttribute8"/>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rsidR="003B7598" w:rsidRPr="00F84300" w:rsidRDefault="003B7598" w:rsidP="004D7736">
      <w:pPr>
        <w:pStyle w:val="ParaAttribute8"/>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rsidR="003B7598" w:rsidRPr="00F84300" w:rsidRDefault="003B7598" w:rsidP="004D7736">
      <w:pPr>
        <w:pStyle w:val="ParaAttribute8"/>
        <w:ind w:firstLine="567"/>
        <w:rPr>
          <w:rStyle w:val="CharAttribute395"/>
          <w:rFonts w:eastAsia="№Е"/>
          <w:szCs w:val="28"/>
        </w:rPr>
      </w:pPr>
      <w:r w:rsidRPr="00F84300">
        <w:rPr>
          <w:rStyle w:val="CharAttribute386"/>
          <w:rFonts w:eastAsia="№Е"/>
          <w:szCs w:val="28"/>
        </w:rPr>
        <w:lastRenderedPageBreak/>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rsidR="00A45702" w:rsidRPr="00F84300" w:rsidRDefault="00A45702" w:rsidP="004D7736">
      <w:pPr>
        <w:pStyle w:val="ParaAttribute8"/>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rsidR="003B7598" w:rsidRPr="00F84300" w:rsidRDefault="003B7598" w:rsidP="004D7736">
      <w:pPr>
        <w:pStyle w:val="ParaAttribute8"/>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rsidR="0040737A" w:rsidRPr="00D43F65" w:rsidRDefault="003B7598" w:rsidP="004D7736">
      <w:pPr>
        <w:wordWrap/>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3241CB" w:rsidRPr="00D43F65" w:rsidRDefault="0040737A" w:rsidP="004D7736">
      <w:pPr>
        <w:wordWrap/>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rsidR="003241CB" w:rsidRPr="00F84300" w:rsidRDefault="003B7598" w:rsidP="004D7736">
      <w:pPr>
        <w:wordWrap/>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rsidR="001412A5" w:rsidRPr="00F84300" w:rsidRDefault="003B7598" w:rsidP="004D7736">
      <w:pPr>
        <w:wordWrap/>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0"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0"/>
      <w:r w:rsidR="001412A5" w:rsidRPr="00F84300">
        <w:rPr>
          <w:rFonts w:ascii="Times New Roman"/>
          <w:color w:val="000000"/>
          <w:w w:val="0"/>
          <w:sz w:val="28"/>
          <w:szCs w:val="28"/>
          <w:lang w:val="ru-RU"/>
        </w:rPr>
        <w:t xml:space="preserve">. </w:t>
      </w:r>
    </w:p>
    <w:p w:rsidR="001412A5" w:rsidRPr="00F84300" w:rsidRDefault="001412A5" w:rsidP="004D7736">
      <w:pPr>
        <w:wordWrap/>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rsidR="001412A5" w:rsidRPr="00F84300" w:rsidRDefault="001412A5" w:rsidP="004D7736">
      <w:pPr>
        <w:wordWrap/>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rsidR="001412A5" w:rsidRPr="00F84300" w:rsidRDefault="001412A5" w:rsidP="004D7736">
      <w:pPr>
        <w:wordWrap/>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 xml:space="preserve">«Экскурсии, экспедиции, походы», </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rsidR="001412A5" w:rsidRPr="00F84300" w:rsidRDefault="001412A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rsidR="00D43F65" w:rsidRPr="00D43F65" w:rsidRDefault="00D43F65" w:rsidP="004D7736">
      <w:pPr>
        <w:wordWrap/>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rsidR="008C66DE" w:rsidRDefault="008C66DE" w:rsidP="004D7736">
      <w:pPr>
        <w:wordWrap/>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rsidR="00802B6B" w:rsidRPr="00D43F65" w:rsidRDefault="00A45702" w:rsidP="004D7736">
      <w:pPr>
        <w:tabs>
          <w:tab w:val="left" w:pos="851"/>
        </w:tabs>
        <w:wordWrap/>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rsidR="007D213F" w:rsidRDefault="00A73BC7" w:rsidP="004D7736">
      <w:pPr>
        <w:tabs>
          <w:tab w:val="left" w:pos="851"/>
        </w:tabs>
        <w:wordWrap/>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rsidR="001517FA" w:rsidRDefault="001517FA" w:rsidP="004D7736">
      <w:pPr>
        <w:tabs>
          <w:tab w:val="left" w:pos="851"/>
        </w:tabs>
        <w:wordWrap/>
        <w:ind w:firstLine="567"/>
        <w:rPr>
          <w:rFonts w:ascii="Times New Roman"/>
          <w:sz w:val="28"/>
          <w:szCs w:val="28"/>
          <w:lang w:val="ru-RU"/>
        </w:rPr>
      </w:pPr>
    </w:p>
    <w:tbl>
      <w:tblPr>
        <w:tblStyle w:val="af8"/>
        <w:tblW w:w="0" w:type="auto"/>
        <w:tblLook w:val="04A0"/>
      </w:tblPr>
      <w:tblGrid>
        <w:gridCol w:w="9062"/>
      </w:tblGrid>
      <w:tr w:rsidR="007D213F" w:rsidTr="001517FA">
        <w:trPr>
          <w:trHeight w:val="403"/>
        </w:trPr>
        <w:tc>
          <w:tcPr>
            <w:tcW w:w="9062" w:type="dxa"/>
          </w:tcPr>
          <w:p w:rsidR="007D213F" w:rsidRPr="001517FA" w:rsidRDefault="007D213F" w:rsidP="004D7736">
            <w:pPr>
              <w:tabs>
                <w:tab w:val="left" w:pos="851"/>
              </w:tabs>
              <w:wordWrap/>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4D7736" w:rsidTr="007D213F">
        <w:tc>
          <w:tcPr>
            <w:tcW w:w="9062" w:type="dxa"/>
          </w:tcPr>
          <w:p w:rsidR="007D213F" w:rsidRPr="001517FA" w:rsidRDefault="007D213F" w:rsidP="004D7736">
            <w:pPr>
              <w:pStyle w:val="a3"/>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rsidR="001517FA" w:rsidRPr="001517FA" w:rsidRDefault="001517FA" w:rsidP="004D7736">
            <w:pPr>
              <w:pStyle w:val="a3"/>
              <w:numPr>
                <w:ilvl w:val="0"/>
                <w:numId w:val="35"/>
              </w:numPr>
              <w:tabs>
                <w:tab w:val="left" w:pos="570"/>
              </w:tabs>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rsidR="001517FA" w:rsidRPr="001517FA" w:rsidRDefault="001517FA" w:rsidP="004D7736">
            <w:pPr>
              <w:pStyle w:val="a3"/>
              <w:numPr>
                <w:ilvl w:val="0"/>
                <w:numId w:val="35"/>
              </w:numPr>
              <w:tabs>
                <w:tab w:val="left" w:pos="570"/>
              </w:tabs>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rsidR="001517FA" w:rsidRPr="001517FA" w:rsidRDefault="001517FA" w:rsidP="004D7736">
            <w:pPr>
              <w:pStyle w:val="a3"/>
              <w:numPr>
                <w:ilvl w:val="0"/>
                <w:numId w:val="35"/>
              </w:numPr>
              <w:tabs>
                <w:tab w:val="left" w:pos="570"/>
              </w:tabs>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rsidR="001517FA" w:rsidRPr="001517FA" w:rsidRDefault="001517FA" w:rsidP="004D7736">
            <w:pPr>
              <w:pStyle w:val="a3"/>
              <w:numPr>
                <w:ilvl w:val="0"/>
                <w:numId w:val="35"/>
              </w:numPr>
              <w:tabs>
                <w:tab w:val="left" w:pos="570"/>
              </w:tabs>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4D7736" w:rsidTr="007D213F">
        <w:tc>
          <w:tcPr>
            <w:tcW w:w="9062" w:type="dxa"/>
          </w:tcPr>
          <w:p w:rsidR="007D213F" w:rsidRDefault="001517FA" w:rsidP="004D7736">
            <w:pPr>
              <w:tabs>
                <w:tab w:val="left" w:pos="851"/>
              </w:tabs>
              <w:wordWrap/>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rsidR="007D213F" w:rsidRDefault="007D213F" w:rsidP="004D7736">
      <w:pPr>
        <w:tabs>
          <w:tab w:val="left" w:pos="851"/>
        </w:tabs>
        <w:wordWrap/>
        <w:ind w:firstLine="567"/>
        <w:rPr>
          <w:rFonts w:ascii="Times New Roman"/>
          <w:sz w:val="28"/>
          <w:szCs w:val="28"/>
          <w:lang w:val="ru-RU"/>
        </w:rPr>
      </w:pPr>
    </w:p>
    <w:p w:rsidR="005602B2" w:rsidRPr="00250481" w:rsidRDefault="005602B2" w:rsidP="004D7736">
      <w:pPr>
        <w:tabs>
          <w:tab w:val="left" w:pos="851"/>
        </w:tabs>
        <w:wordWrap/>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w:t>
      </w:r>
      <w:r w:rsidRPr="00250481">
        <w:rPr>
          <w:rFonts w:ascii="Times New Roman"/>
          <w:sz w:val="28"/>
          <w:szCs w:val="28"/>
          <w:lang w:val="ru-RU"/>
        </w:rPr>
        <w:lastRenderedPageBreak/>
        <w:t xml:space="preserve">своих рабочих программ. На что здесь следует обратить внимание? </w:t>
      </w:r>
    </w:p>
    <w:p w:rsidR="00250481" w:rsidRPr="00250481" w:rsidRDefault="001B5A1C" w:rsidP="004D7736">
      <w:pPr>
        <w:tabs>
          <w:tab w:val="left" w:pos="851"/>
        </w:tabs>
        <w:wordWrap/>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1"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1"/>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rsidR="00493D69" w:rsidRPr="00F84300" w:rsidRDefault="005602B2" w:rsidP="004D7736">
      <w:pPr>
        <w:tabs>
          <w:tab w:val="left" w:pos="851"/>
        </w:tabs>
        <w:wordWrap/>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rsidR="00F84300" w:rsidRPr="00F84300" w:rsidRDefault="00F84300" w:rsidP="004D7736">
      <w:pPr>
        <w:wordWrap/>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rsidR="003B7598" w:rsidRPr="00F84300" w:rsidRDefault="00B87C28" w:rsidP="004D7736">
      <w:pPr>
        <w:tabs>
          <w:tab w:val="left" w:pos="851"/>
        </w:tabs>
        <w:wordWrap/>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rsidR="00A73BC7" w:rsidRPr="00A73BC7" w:rsidRDefault="005602B2" w:rsidP="004D7736">
      <w:pPr>
        <w:tabs>
          <w:tab w:val="left" w:pos="851"/>
        </w:tabs>
        <w:wordWrap/>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A73BC7" w:rsidRPr="00A73BC7">
        <w:rPr>
          <w:rFonts w:ascii="Times New Roman"/>
          <w:sz w:val="28"/>
          <w:szCs w:val="28"/>
          <w:lang w:val="ru-RU"/>
        </w:rPr>
        <w:t xml:space="preserve">а не общие рассуждения о воспитании. </w:t>
      </w:r>
    </w:p>
    <w:p w:rsidR="00163075" w:rsidRDefault="00163075" w:rsidP="004D7736">
      <w:pPr>
        <w:tabs>
          <w:tab w:val="left" w:pos="851"/>
        </w:tabs>
        <w:wordWrap/>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rsidR="00923873" w:rsidRDefault="00163075" w:rsidP="004D7736">
      <w:pPr>
        <w:tabs>
          <w:tab w:val="left" w:pos="851"/>
        </w:tabs>
        <w:wordWrap/>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rsidR="00A60D39" w:rsidRDefault="00923873" w:rsidP="004D7736">
      <w:pPr>
        <w:tabs>
          <w:tab w:val="left" w:pos="851"/>
        </w:tabs>
        <w:wordWrap/>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
    <w:p w:rsidR="00A60D39" w:rsidRDefault="00A60D39" w:rsidP="004D7736">
      <w:pPr>
        <w:tabs>
          <w:tab w:val="left" w:pos="851"/>
        </w:tabs>
        <w:wordWrap/>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rsidR="00923873" w:rsidRDefault="00A60D39" w:rsidP="004D7736">
      <w:pPr>
        <w:tabs>
          <w:tab w:val="left" w:pos="851"/>
        </w:tabs>
        <w:wordWrap/>
        <w:ind w:firstLine="567"/>
        <w:rPr>
          <w:rFonts w:ascii="Times New Roman"/>
          <w:sz w:val="28"/>
          <w:szCs w:val="28"/>
          <w:lang w:val="ru-RU"/>
        </w:rPr>
      </w:pPr>
      <w:r>
        <w:rPr>
          <w:rFonts w:ascii="Times New Roman"/>
          <w:sz w:val="28"/>
          <w:szCs w:val="28"/>
          <w:lang w:val="ru-RU"/>
        </w:rPr>
        <w:t>- о задачах воспитания,</w:t>
      </w:r>
    </w:p>
    <w:p w:rsidR="00A60D39" w:rsidRDefault="00A60D39" w:rsidP="004D7736">
      <w:pPr>
        <w:tabs>
          <w:tab w:val="left" w:pos="851"/>
        </w:tabs>
        <w:wordWrap/>
        <w:ind w:firstLine="567"/>
        <w:rPr>
          <w:rFonts w:ascii="Times New Roman"/>
          <w:sz w:val="28"/>
          <w:szCs w:val="28"/>
          <w:lang w:val="ru-RU"/>
        </w:rPr>
      </w:pPr>
      <w:r>
        <w:rPr>
          <w:rFonts w:ascii="Times New Roman"/>
          <w:sz w:val="28"/>
          <w:szCs w:val="28"/>
          <w:lang w:val="ru-RU"/>
        </w:rPr>
        <w:t>- о видах, формах и содержании деятельности,</w:t>
      </w:r>
    </w:p>
    <w:p w:rsidR="00A60D39" w:rsidRDefault="00A60D39" w:rsidP="004D7736">
      <w:pPr>
        <w:tabs>
          <w:tab w:val="left" w:pos="851"/>
        </w:tabs>
        <w:wordWrap/>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rsidR="00923873" w:rsidRDefault="00923873" w:rsidP="004D7736">
      <w:pPr>
        <w:tabs>
          <w:tab w:val="left" w:pos="851"/>
        </w:tabs>
        <w:wordWrap/>
        <w:ind w:firstLine="567"/>
        <w:rPr>
          <w:rFonts w:ascii="Times New Roman"/>
          <w:sz w:val="28"/>
          <w:szCs w:val="28"/>
          <w:lang w:val="ru-RU"/>
        </w:rPr>
      </w:pPr>
      <w:r>
        <w:rPr>
          <w:rFonts w:ascii="Times New Roman"/>
          <w:sz w:val="28"/>
          <w:szCs w:val="28"/>
          <w:lang w:val="ru-RU"/>
        </w:rPr>
        <w:lastRenderedPageBreak/>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rsidR="003B7598" w:rsidRDefault="003B7598" w:rsidP="004D7736">
      <w:pPr>
        <w:tabs>
          <w:tab w:val="left" w:pos="851"/>
        </w:tabs>
        <w:wordWrap/>
        <w:ind w:firstLine="567"/>
        <w:rPr>
          <w:rFonts w:ascii="Times New Roman" w:eastAsia="Batang"/>
          <w:b/>
          <w:color w:val="00000A"/>
          <w:sz w:val="28"/>
          <w:szCs w:val="28"/>
          <w:lang w:val="ru-RU"/>
        </w:rPr>
      </w:pPr>
      <w:r w:rsidRPr="005602B2">
        <w:rPr>
          <w:rStyle w:val="CharAttribute477"/>
          <w:rFonts w:eastAsia="№Е"/>
          <w:szCs w:val="28"/>
        </w:rPr>
        <w:t> </w:t>
      </w:r>
    </w:p>
    <w:p w:rsidR="00E10204" w:rsidRPr="00E10204" w:rsidRDefault="00E10204" w:rsidP="004D7736">
      <w:pPr>
        <w:wordWrap/>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rsidR="00E10204" w:rsidRPr="005B4205" w:rsidRDefault="007C268F" w:rsidP="004D7736">
      <w:pPr>
        <w:wordWrap/>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страна–однаицельвоспитаниявшколахстраны</w:t>
      </w:r>
      <w:r w:rsidR="00E10204">
        <w:rPr>
          <w:color w:val="00000A"/>
          <w:sz w:val="28"/>
          <w:szCs w:val="28"/>
          <w:lang w:val="ru-RU"/>
        </w:rPr>
        <w:t xml:space="preserve">. </w:t>
      </w:r>
      <w:r w:rsidR="00E10204">
        <w:rPr>
          <w:color w:val="00000A"/>
          <w:sz w:val="28"/>
          <w:szCs w:val="28"/>
          <w:lang w:val="ru-RU"/>
        </w:rPr>
        <w:t>Именнотакойпринципположенв</w:t>
      </w:r>
      <w:r w:rsidR="00E10204" w:rsidRPr="0048019F">
        <w:rPr>
          <w:color w:val="00000A"/>
          <w:sz w:val="28"/>
          <w:szCs w:val="28"/>
          <w:lang w:val="ru-RU"/>
        </w:rPr>
        <w:t>основураздалапримернойпрограммы«Цельизадачивоспитания»</w:t>
      </w:r>
      <w:r w:rsidR="00E10204" w:rsidRPr="0048019F">
        <w:rPr>
          <w:color w:val="00000A"/>
          <w:sz w:val="28"/>
          <w:szCs w:val="28"/>
          <w:lang w:val="ru-RU"/>
        </w:rPr>
        <w:t xml:space="preserve">. </w:t>
      </w:r>
      <w:r w:rsidR="00E10204" w:rsidRPr="0048019F">
        <w:rPr>
          <w:color w:val="00000A"/>
          <w:sz w:val="28"/>
          <w:szCs w:val="28"/>
          <w:lang w:val="ru-RU"/>
        </w:rPr>
        <w:t>ЦельздесьформулируетсяисходяизориентировФГОСООиосновываетсяна</w:t>
      </w:r>
      <w:r w:rsidR="00E10204" w:rsidRPr="005B4205">
        <w:rPr>
          <w:color w:val="00000A"/>
          <w:sz w:val="28"/>
          <w:szCs w:val="28"/>
          <w:lang w:val="ru-RU"/>
        </w:rPr>
        <w:t>базовыхдлянашегообществаценностях–такихкаксемья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Цельювоспитаниявобразовательныхорганизацияхпровозглашается</w:t>
      </w:r>
      <w:r w:rsidR="00E10204" w:rsidRPr="005B4205">
        <w:rPr>
          <w:color w:val="00000A"/>
          <w:sz w:val="28"/>
          <w:szCs w:val="28"/>
          <w:lang w:val="ru-RU"/>
        </w:rPr>
        <w:t>личностное</w:t>
      </w:r>
      <w:r w:rsidR="00E10204" w:rsidRPr="005B4205">
        <w:rPr>
          <w:rFonts w:ascii="Times New Roman"/>
          <w:color w:val="00000A"/>
          <w:sz w:val="28"/>
          <w:szCs w:val="28"/>
          <w:lang w:val="ru-RU"/>
        </w:rPr>
        <w:t>развитие школьников, проявляющееся:</w:t>
      </w:r>
    </w:p>
    <w:p w:rsidR="00E10204" w:rsidRPr="005B4205" w:rsidRDefault="00E10204" w:rsidP="004D7736">
      <w:pPr>
        <w:wordWrap/>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E10204" w:rsidRPr="005B4205" w:rsidRDefault="00E10204" w:rsidP="004D7736">
      <w:pPr>
        <w:wordWrap/>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rsidR="00E10204" w:rsidRPr="005B4205" w:rsidRDefault="00E10204" w:rsidP="004D7736">
      <w:pPr>
        <w:wordWrap/>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10204" w:rsidRPr="0048019F" w:rsidRDefault="00E10204" w:rsidP="004D7736">
      <w:pPr>
        <w:wordWrap/>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топокажется</w:t>
      </w:r>
      <w:r w:rsidRPr="0048019F">
        <w:rPr>
          <w:color w:val="00000A"/>
          <w:sz w:val="28"/>
          <w:szCs w:val="28"/>
          <w:lang w:val="ru-RU"/>
        </w:rPr>
        <w:t xml:space="preserve">, </w:t>
      </w:r>
      <w:r w:rsidRPr="0048019F">
        <w:rPr>
          <w:color w:val="00000A"/>
          <w:sz w:val="28"/>
          <w:szCs w:val="28"/>
          <w:lang w:val="ru-RU"/>
        </w:rPr>
        <w:t>чтоработаспредставленн</w:t>
      </w:r>
      <w:r w:rsidR="006F1C95" w:rsidRPr="0048019F">
        <w:rPr>
          <w:color w:val="00000A"/>
          <w:sz w:val="28"/>
          <w:szCs w:val="28"/>
          <w:lang w:val="ru-RU"/>
        </w:rPr>
        <w:t>ой</w:t>
      </w:r>
      <w:r w:rsidRPr="006F1C95">
        <w:rPr>
          <w:color w:val="00000A"/>
          <w:sz w:val="28"/>
          <w:szCs w:val="28"/>
          <w:lang w:val="ru-RU"/>
        </w:rPr>
        <w:t>впримернойпрограммецел</w:t>
      </w:r>
      <w:r w:rsidR="006F1C95">
        <w:rPr>
          <w:color w:val="00000A"/>
          <w:sz w:val="28"/>
          <w:szCs w:val="28"/>
          <w:lang w:val="ru-RU"/>
        </w:rPr>
        <w:t>ью</w:t>
      </w:r>
      <w:r w:rsidRPr="006F1C95">
        <w:rPr>
          <w:color w:val="00000A"/>
          <w:sz w:val="28"/>
          <w:szCs w:val="28"/>
          <w:lang w:val="ru-RU"/>
        </w:rPr>
        <w:t>–деломалозначимоеиникомуненужное</w:t>
      </w:r>
      <w:r w:rsidRPr="006F1C95">
        <w:rPr>
          <w:color w:val="00000A"/>
          <w:sz w:val="28"/>
          <w:szCs w:val="28"/>
          <w:lang w:val="ru-RU"/>
        </w:rPr>
        <w:t xml:space="preserve">. </w:t>
      </w:r>
      <w:r w:rsidR="006F1C95" w:rsidRPr="006F1C95">
        <w:rPr>
          <w:color w:val="00000A"/>
          <w:sz w:val="28"/>
          <w:szCs w:val="28"/>
          <w:lang w:val="ru-RU"/>
        </w:rPr>
        <w:t>Темболее</w:t>
      </w:r>
      <w:r w:rsidR="006F1C95" w:rsidRPr="006F1C95">
        <w:rPr>
          <w:color w:val="00000A"/>
          <w:sz w:val="28"/>
          <w:szCs w:val="28"/>
          <w:lang w:val="ru-RU"/>
        </w:rPr>
        <w:t xml:space="preserve">, </w:t>
      </w:r>
      <w:r w:rsidR="006F1C95" w:rsidRPr="006F1C95">
        <w:rPr>
          <w:color w:val="00000A"/>
          <w:sz w:val="28"/>
          <w:szCs w:val="28"/>
          <w:lang w:val="ru-RU"/>
        </w:rPr>
        <w:t>чтошколанеможет</w:t>
      </w:r>
      <w:r w:rsidR="006F1C95">
        <w:rPr>
          <w:color w:val="00000A"/>
          <w:sz w:val="28"/>
          <w:szCs w:val="28"/>
          <w:lang w:val="ru-RU"/>
        </w:rPr>
        <w:t>ее</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менятьонаеенеможет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чтобылобы</w:t>
      </w:r>
      <w:r w:rsidR="006F1C95">
        <w:rPr>
          <w:color w:val="00000A"/>
          <w:sz w:val="28"/>
          <w:szCs w:val="28"/>
          <w:lang w:val="ru-RU"/>
        </w:rPr>
        <w:t xml:space="preserve">, </w:t>
      </w:r>
      <w:r w:rsidR="006F1C95">
        <w:rPr>
          <w:color w:val="00000A"/>
          <w:sz w:val="28"/>
          <w:szCs w:val="28"/>
          <w:lang w:val="ru-RU"/>
        </w:rPr>
        <w:t>есливкаждойобразовательнойорганизациицельвоспитаниявиделасьпо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Ноиприниматьэтуцельбездумно</w:t>
      </w:r>
      <w:r w:rsidR="006F1C95">
        <w:rPr>
          <w:color w:val="00000A"/>
          <w:sz w:val="28"/>
          <w:szCs w:val="28"/>
          <w:lang w:val="ru-RU"/>
        </w:rPr>
        <w:t xml:space="preserve">, </w:t>
      </w:r>
      <w:r w:rsidR="006F1C95">
        <w:rPr>
          <w:color w:val="00000A"/>
          <w:sz w:val="28"/>
          <w:szCs w:val="28"/>
          <w:lang w:val="ru-RU"/>
        </w:rPr>
        <w:t>неосмысливее</w:t>
      </w:r>
      <w:r w:rsidR="006F1C95">
        <w:rPr>
          <w:color w:val="00000A"/>
          <w:sz w:val="28"/>
          <w:szCs w:val="28"/>
          <w:lang w:val="ru-RU"/>
        </w:rPr>
        <w:t xml:space="preserve">, </w:t>
      </w:r>
      <w:r w:rsidR="006F1C95">
        <w:rPr>
          <w:color w:val="00000A"/>
          <w:sz w:val="28"/>
          <w:szCs w:val="28"/>
          <w:lang w:val="ru-RU"/>
        </w:rPr>
        <w:t>неконкретизировавееподспецификуработыконкретнойшколыиконкретногопедагога–тоженикомуненужно</w:t>
      </w:r>
      <w:r w:rsidR="006F1C95">
        <w:rPr>
          <w:color w:val="00000A"/>
          <w:sz w:val="28"/>
          <w:szCs w:val="28"/>
          <w:lang w:val="ru-RU"/>
        </w:rPr>
        <w:t xml:space="preserve">. </w:t>
      </w:r>
      <w:r w:rsidR="006F1C95">
        <w:rPr>
          <w:color w:val="00000A"/>
          <w:sz w:val="28"/>
          <w:szCs w:val="28"/>
          <w:lang w:val="ru-RU"/>
        </w:rPr>
        <w:t>Ненужно–потому</w:t>
      </w:r>
      <w:r w:rsidR="006F1C95">
        <w:rPr>
          <w:color w:val="00000A"/>
          <w:sz w:val="28"/>
          <w:szCs w:val="28"/>
          <w:lang w:val="ru-RU"/>
        </w:rPr>
        <w:t xml:space="preserve">, </w:t>
      </w:r>
      <w:r w:rsidR="006F1C95">
        <w:rPr>
          <w:color w:val="00000A"/>
          <w:sz w:val="28"/>
          <w:szCs w:val="28"/>
          <w:lang w:val="ru-RU"/>
        </w:rPr>
        <w:t>что</w:t>
      </w:r>
      <w:r w:rsidR="007C268F">
        <w:rPr>
          <w:color w:val="00000A"/>
          <w:sz w:val="28"/>
          <w:szCs w:val="28"/>
          <w:lang w:val="ru-RU"/>
        </w:rPr>
        <w:t>безэтогоосмысленияиэтойконкретизациицельвоспитанияостанетсявсеголишьпустымисловами</w:t>
      </w:r>
      <w:r w:rsidR="007C268F">
        <w:rPr>
          <w:color w:val="00000A"/>
          <w:sz w:val="28"/>
          <w:szCs w:val="28"/>
          <w:lang w:val="ru-RU"/>
        </w:rPr>
        <w:t xml:space="preserve">. </w:t>
      </w:r>
      <w:r w:rsidR="007C268F" w:rsidRPr="0048019F">
        <w:rPr>
          <w:color w:val="00000A"/>
          <w:sz w:val="28"/>
          <w:szCs w:val="28"/>
          <w:lang w:val="ru-RU"/>
        </w:rPr>
        <w:t>Осмысление</w:t>
      </w:r>
      <w:r w:rsidRPr="0048019F">
        <w:rPr>
          <w:color w:val="00000A"/>
          <w:sz w:val="28"/>
          <w:szCs w:val="28"/>
          <w:lang w:val="ru-RU"/>
        </w:rPr>
        <w:t>цел</w:t>
      </w:r>
      <w:r w:rsidR="007C268F" w:rsidRPr="0048019F">
        <w:rPr>
          <w:color w:val="00000A"/>
          <w:sz w:val="28"/>
          <w:szCs w:val="28"/>
          <w:lang w:val="ru-RU"/>
        </w:rPr>
        <w:t>исвоейработысдетьми</w:t>
      </w:r>
      <w:r w:rsidRPr="0048019F">
        <w:rPr>
          <w:color w:val="00000A"/>
          <w:sz w:val="28"/>
          <w:szCs w:val="28"/>
          <w:lang w:val="ru-RU"/>
        </w:rPr>
        <w:t>важнопотому</w:t>
      </w:r>
      <w:r w:rsidRPr="0048019F">
        <w:rPr>
          <w:color w:val="00000A"/>
          <w:sz w:val="28"/>
          <w:szCs w:val="28"/>
          <w:lang w:val="ru-RU"/>
        </w:rPr>
        <w:t xml:space="preserve">, </w:t>
      </w:r>
      <w:r w:rsidRPr="0048019F">
        <w:rPr>
          <w:color w:val="00000A"/>
          <w:sz w:val="28"/>
          <w:szCs w:val="28"/>
          <w:lang w:val="ru-RU"/>
        </w:rPr>
        <w:t>чтоонопридает</w:t>
      </w:r>
      <w:r w:rsidR="007C268F" w:rsidRPr="0048019F">
        <w:rPr>
          <w:color w:val="00000A"/>
          <w:sz w:val="28"/>
          <w:szCs w:val="28"/>
          <w:lang w:val="ru-RU"/>
        </w:rPr>
        <w:t>этой</w:t>
      </w:r>
      <w:r w:rsidRPr="0048019F">
        <w:rPr>
          <w:color w:val="00000A"/>
          <w:sz w:val="28"/>
          <w:szCs w:val="28"/>
          <w:lang w:val="ru-RU"/>
        </w:rPr>
        <w:t>работе</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делаетее</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азначит</w:t>
      </w:r>
      <w:r w:rsidRPr="0048019F">
        <w:rPr>
          <w:color w:val="00000A"/>
          <w:sz w:val="28"/>
          <w:szCs w:val="28"/>
          <w:lang w:val="ru-RU"/>
        </w:rPr>
        <w:t xml:space="preserve">, </w:t>
      </w:r>
      <w:r w:rsidRPr="0048019F">
        <w:rPr>
          <w:color w:val="00000A"/>
          <w:sz w:val="28"/>
          <w:szCs w:val="28"/>
          <w:lang w:val="ru-RU"/>
        </w:rPr>
        <w:t>иболеекачественной</w:t>
      </w:r>
      <w:r w:rsidRPr="0048019F">
        <w:rPr>
          <w:color w:val="00000A"/>
          <w:sz w:val="28"/>
          <w:szCs w:val="28"/>
          <w:lang w:val="ru-RU"/>
        </w:rPr>
        <w:t xml:space="preserve">. </w:t>
      </w:r>
    </w:p>
    <w:p w:rsidR="0048019F" w:rsidRPr="009138CA" w:rsidRDefault="0048019F" w:rsidP="004D7736">
      <w:pPr>
        <w:pStyle w:val="a3"/>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lastRenderedPageBreak/>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ивоспитания</w:t>
      </w:r>
      <w:r w:rsidRPr="009138CA">
        <w:rPr>
          <w:rStyle w:val="CharAttribute8"/>
          <w:rFonts w:eastAsiaTheme="minorHAnsi" w:hAnsi="Times New Roman" w:cs="Times New Roman"/>
          <w:szCs w:val="28"/>
        </w:rPr>
        <w:t xml:space="preserve">. </w:t>
      </w:r>
    </w:p>
    <w:p w:rsidR="005B4205" w:rsidRDefault="009138CA" w:rsidP="004D7736">
      <w:pPr>
        <w:pStyle w:val="a3"/>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rsidR="00E10204" w:rsidRPr="009138CA" w:rsidRDefault="005B4205" w:rsidP="004D7736">
      <w:pPr>
        <w:pStyle w:val="a3"/>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rsidR="0063561B" w:rsidRDefault="009138CA" w:rsidP="004D7736">
      <w:pPr>
        <w:wordWrap/>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знаниевой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rsidR="0063561B" w:rsidRDefault="009138CA" w:rsidP="004D7736">
      <w:pPr>
        <w:wordWrap/>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отношенческой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rsidR="005B4205" w:rsidRDefault="009138CA" w:rsidP="004D7736">
      <w:pPr>
        <w:pStyle w:val="1"/>
        <w:spacing w:before="0" w:after="0"/>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w:t>
      </w:r>
      <w:r w:rsidRPr="009138CA">
        <w:rPr>
          <w:rStyle w:val="CharAttribute8"/>
          <w:rFonts w:eastAsiaTheme="minorHAnsi"/>
        </w:rPr>
        <w:lastRenderedPageBreak/>
        <w:t xml:space="preserve">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rsidR="00D047A1" w:rsidRPr="009138CA" w:rsidRDefault="001D527E" w:rsidP="004D7736">
      <w:pPr>
        <w:pStyle w:val="a3"/>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rsidR="008930E4" w:rsidRPr="00926B5D" w:rsidRDefault="008930E4" w:rsidP="004D7736">
      <w:pPr>
        <w:pStyle w:val="1"/>
        <w:spacing w:before="0" w:after="0"/>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rsidR="008930E4" w:rsidRPr="00926B5D" w:rsidRDefault="008930E4" w:rsidP="004D7736">
      <w:pPr>
        <w:pStyle w:val="1"/>
        <w:spacing w:before="0" w:after="0"/>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rsidR="008930E4" w:rsidRPr="00926B5D" w:rsidRDefault="008930E4" w:rsidP="004D7736">
      <w:pPr>
        <w:pStyle w:val="1"/>
        <w:spacing w:before="0" w:after="0"/>
        <w:ind w:firstLine="567"/>
        <w:jc w:val="both"/>
        <w:rPr>
          <w:rFonts w:eastAsia="№Е"/>
          <w:color w:val="00000A"/>
          <w:sz w:val="28"/>
          <w:szCs w:val="28"/>
        </w:rPr>
      </w:pPr>
    </w:p>
    <w:p w:rsidR="00EB2BBE" w:rsidRPr="00E10204" w:rsidRDefault="00EB2BBE" w:rsidP="004D7736">
      <w:pPr>
        <w:pStyle w:val="1"/>
        <w:spacing w:before="0" w:after="0"/>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rsidR="00AB3716" w:rsidRPr="008C66DE" w:rsidRDefault="00EB2BBE" w:rsidP="004D7736">
      <w:pPr>
        <w:pStyle w:val="1"/>
        <w:spacing w:before="0" w:after="0"/>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rsidR="003F26B0" w:rsidRPr="008C66DE" w:rsidRDefault="003F26B0" w:rsidP="004D7736">
      <w:pPr>
        <w:pStyle w:val="ParaAttribute16"/>
        <w:ind w:left="0" w:firstLine="567"/>
        <w:rPr>
          <w:iCs/>
          <w:sz w:val="28"/>
          <w:szCs w:val="28"/>
        </w:rPr>
      </w:pPr>
      <w:r w:rsidRPr="008C66DE">
        <w:rPr>
          <w:bCs/>
          <w:sz w:val="28"/>
          <w:szCs w:val="28"/>
        </w:rPr>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color w:val="000000"/>
          <w:w w:val="0"/>
          <w:sz w:val="28"/>
          <w:szCs w:val="28"/>
        </w:rPr>
        <w:lastRenderedPageBreak/>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rsidR="003F26B0" w:rsidRPr="008C66DE" w:rsidRDefault="003F26B0" w:rsidP="004D7736">
      <w:pPr>
        <w:pStyle w:val="ParaAttribute16"/>
        <w:numPr>
          <w:ilvl w:val="0"/>
          <w:numId w:val="34"/>
        </w:numPr>
        <w:tabs>
          <w:tab w:val="left" w:pos="1134"/>
        </w:tabs>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rsidR="003F26B0" w:rsidRPr="008C66DE" w:rsidRDefault="003F26B0" w:rsidP="004D7736">
      <w:pPr>
        <w:pStyle w:val="ParaAttribute16"/>
        <w:numPr>
          <w:ilvl w:val="0"/>
          <w:numId w:val="34"/>
        </w:numPr>
        <w:tabs>
          <w:tab w:val="left" w:pos="1134"/>
        </w:tabs>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rsidR="003F26B0" w:rsidRPr="008C66DE" w:rsidRDefault="003F26B0" w:rsidP="004D7736">
      <w:pPr>
        <w:pStyle w:val="ParaAttribute16"/>
        <w:numPr>
          <w:ilvl w:val="0"/>
          <w:numId w:val="34"/>
        </w:numPr>
        <w:tabs>
          <w:tab w:val="left" w:pos="1134"/>
        </w:tabs>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rsidR="003F26B0" w:rsidRPr="008C66DE" w:rsidRDefault="003F26B0" w:rsidP="004D7736">
      <w:pPr>
        <w:pStyle w:val="ParaAttribute16"/>
        <w:numPr>
          <w:ilvl w:val="0"/>
          <w:numId w:val="34"/>
        </w:numPr>
        <w:tabs>
          <w:tab w:val="left" w:pos="1134"/>
        </w:tabs>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rsidR="003F26B0" w:rsidRPr="008C66DE" w:rsidRDefault="003F26B0" w:rsidP="004D7736">
      <w:pPr>
        <w:pStyle w:val="ParaAttribute16"/>
        <w:numPr>
          <w:ilvl w:val="0"/>
          <w:numId w:val="34"/>
        </w:numPr>
        <w:tabs>
          <w:tab w:val="left" w:pos="1134"/>
        </w:tabs>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rsidR="003F26B0" w:rsidRPr="008C66DE" w:rsidRDefault="003F26B0" w:rsidP="004D7736">
      <w:pPr>
        <w:pStyle w:val="ParaAttribute16"/>
        <w:numPr>
          <w:ilvl w:val="0"/>
          <w:numId w:val="34"/>
        </w:numPr>
        <w:tabs>
          <w:tab w:val="left" w:pos="1134"/>
        </w:tabs>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F26B0" w:rsidRPr="008C66DE" w:rsidRDefault="003F26B0" w:rsidP="004D7736">
      <w:pPr>
        <w:pStyle w:val="ParaAttribute16"/>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rsidR="003F26B0" w:rsidRPr="008C66DE" w:rsidRDefault="003F26B0" w:rsidP="004D7736">
      <w:pPr>
        <w:pStyle w:val="ParaAttribute16"/>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rsidR="003F26B0" w:rsidRPr="008C66DE" w:rsidRDefault="003F26B0" w:rsidP="004D7736">
      <w:pPr>
        <w:pStyle w:val="ParaAttribute16"/>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rsidR="00AB3716" w:rsidRPr="008C66DE" w:rsidRDefault="009438A2" w:rsidP="004D7736">
      <w:pPr>
        <w:pStyle w:val="ParaAttribute16"/>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rsidR="00AB3716" w:rsidRPr="008C66DE" w:rsidRDefault="00AB3716" w:rsidP="004D7736">
      <w:pPr>
        <w:wordWrap/>
        <w:jc w:val="center"/>
        <w:rPr>
          <w:rFonts w:ascii="Times New Roman"/>
          <w:b/>
          <w:color w:val="000000"/>
          <w:w w:val="0"/>
          <w:sz w:val="28"/>
          <w:szCs w:val="28"/>
          <w:lang w:val="ru-RU"/>
        </w:rPr>
      </w:pPr>
    </w:p>
    <w:p w:rsidR="00DB226B" w:rsidRDefault="003E2302" w:rsidP="004D7736">
      <w:pPr>
        <w:wordWrap/>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rsidR="00121E8E" w:rsidRDefault="00A45702" w:rsidP="004D7736">
      <w:pPr>
        <w:wordWrap/>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rsidR="00C55304" w:rsidRPr="00340EC2" w:rsidRDefault="00C55304" w:rsidP="004D7736">
      <w:pPr>
        <w:wordWrap/>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w:t>
      </w:r>
      <w:r>
        <w:rPr>
          <w:rFonts w:ascii="Times New Roman"/>
          <w:sz w:val="28"/>
          <w:szCs w:val="28"/>
          <w:lang w:val="ru-RU"/>
        </w:rPr>
        <w:lastRenderedPageBreak/>
        <w:t xml:space="preserve">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rsidR="00C55304" w:rsidRPr="00340EC2" w:rsidRDefault="00C55304" w:rsidP="004D7736">
      <w:pPr>
        <w:numPr>
          <w:ilvl w:val="0"/>
          <w:numId w:val="23"/>
        </w:numPr>
        <w:tabs>
          <w:tab w:val="left" w:pos="0"/>
          <w:tab w:val="left" w:pos="851"/>
        </w:tabs>
        <w:wordWrap/>
        <w:autoSpaceDN/>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rsidR="00C55304" w:rsidRPr="00340EC2" w:rsidRDefault="00C55304" w:rsidP="004D7736">
      <w:pPr>
        <w:numPr>
          <w:ilvl w:val="0"/>
          <w:numId w:val="23"/>
        </w:numPr>
        <w:tabs>
          <w:tab w:val="left" w:pos="0"/>
          <w:tab w:val="left" w:pos="851"/>
        </w:tabs>
        <w:wordWrap/>
        <w:autoSpaceDN/>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rsidR="00C55304" w:rsidRPr="00340EC2" w:rsidRDefault="00C55304" w:rsidP="004D7736">
      <w:pPr>
        <w:numPr>
          <w:ilvl w:val="0"/>
          <w:numId w:val="23"/>
        </w:numPr>
        <w:tabs>
          <w:tab w:val="left" w:pos="0"/>
          <w:tab w:val="left" w:pos="851"/>
        </w:tabs>
        <w:wordWrap/>
        <w:autoSpaceDN/>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 xml:space="preserve">Конкурс «Лучший школьный коридор», который проводится раз в </w:t>
      </w:r>
      <w:r w:rsidRPr="00DB0BA7">
        <w:rPr>
          <w:rFonts w:ascii="Times New Roman"/>
          <w:bCs/>
          <w:sz w:val="28"/>
          <w:szCs w:val="28"/>
          <w:lang w:val="ru-RU"/>
        </w:rPr>
        <w:lastRenderedPageBreak/>
        <w:t>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rsid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rsidR="00EE1BCE" w:rsidRPr="00EE1BCE" w:rsidRDefault="00EE1BCE" w:rsidP="004D7736">
      <w:pPr>
        <w:numPr>
          <w:ilvl w:val="0"/>
          <w:numId w:val="23"/>
        </w:numPr>
        <w:tabs>
          <w:tab w:val="left" w:pos="0"/>
          <w:tab w:val="left" w:pos="872"/>
        </w:tabs>
        <w:wordWrap/>
        <w:autoSpaceDN/>
        <w:ind w:left="0" w:firstLine="567"/>
        <w:rPr>
          <w:rFonts w:ascii="Times New Roman"/>
          <w:bCs/>
          <w:sz w:val="28"/>
          <w:szCs w:val="28"/>
          <w:lang w:val="ru-RU"/>
        </w:rPr>
      </w:pPr>
      <w:r w:rsidRPr="00EE1BCE">
        <w:rPr>
          <w:rFonts w:ascii="Times New Roman"/>
          <w:bCs/>
          <w:sz w:val="28"/>
          <w:szCs w:val="28"/>
          <w:lang w:val="ru-RU"/>
        </w:rPr>
        <w:t xml:space="preserve">Акция «Секретный друг».Эта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w:t>
      </w:r>
      <w:r w:rsidRPr="00EE1BCE">
        <w:rPr>
          <w:rFonts w:ascii="Times New Roman"/>
          <w:bCs/>
          <w:sz w:val="28"/>
          <w:szCs w:val="28"/>
          <w:lang w:val="ru-RU"/>
        </w:rPr>
        <w:lastRenderedPageBreak/>
        <w:t xml:space="preserve">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rsidR="00EE1BCE" w:rsidRPr="00EE1BCE" w:rsidRDefault="00EE1BCE" w:rsidP="004D7736">
      <w:pPr>
        <w:pStyle w:val="a6"/>
        <w:numPr>
          <w:ilvl w:val="0"/>
          <w:numId w:val="23"/>
        </w:numPr>
        <w:wordWrap/>
        <w:autoSpaceDE/>
        <w:ind w:left="0" w:firstLine="567"/>
        <w:rPr>
          <w:rFonts w:ascii="Times New Roman"/>
          <w:bCs/>
          <w:sz w:val="28"/>
          <w:szCs w:val="28"/>
          <w:lang w:val="ru-RU"/>
        </w:rPr>
      </w:pPr>
      <w:r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rsidR="00EE1BCE" w:rsidRPr="007C2C99" w:rsidRDefault="00EE1BCE" w:rsidP="004D7736">
      <w:pPr>
        <w:wordWrap/>
        <w:autoSpaceDE/>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rsidR="00EE1BCE" w:rsidRPr="007C2C99" w:rsidRDefault="00EE1BCE" w:rsidP="004D7736">
      <w:pPr>
        <w:wordWrap/>
        <w:autoSpaceDE/>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rsidR="00EE1BCE" w:rsidRPr="007C2C99" w:rsidRDefault="00EE1BCE" w:rsidP="004D7736">
      <w:pPr>
        <w:wordWrap/>
        <w:autoSpaceDE/>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rsidR="00EE1BCE" w:rsidRPr="007C2C99" w:rsidRDefault="00EE1BCE" w:rsidP="004D7736">
      <w:pPr>
        <w:wordWrap/>
        <w:autoSpaceDE/>
        <w:ind w:left="567"/>
        <w:rPr>
          <w:rFonts w:ascii="Times New Roman"/>
          <w:bCs/>
          <w:sz w:val="28"/>
          <w:szCs w:val="28"/>
          <w:lang w:val="ru-RU"/>
        </w:rPr>
      </w:pPr>
      <w:r w:rsidRPr="007C2C99">
        <w:rPr>
          <w:rFonts w:ascii="Times New Roman"/>
          <w:bCs/>
          <w:sz w:val="28"/>
          <w:szCs w:val="28"/>
          <w:lang w:val="ru-RU"/>
        </w:rPr>
        <w:t>- проведение игр-викторин;</w:t>
      </w:r>
    </w:p>
    <w:p w:rsidR="00EE1BCE" w:rsidRPr="007C2C99" w:rsidRDefault="00EE1BCE" w:rsidP="004D7736">
      <w:pPr>
        <w:wordWrap/>
        <w:autoSpaceDE/>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rsidR="00EE1BCE" w:rsidRPr="007C2C99" w:rsidRDefault="00EE1BCE" w:rsidP="004D7736">
      <w:pPr>
        <w:pStyle w:val="a6"/>
        <w:numPr>
          <w:ilvl w:val="0"/>
          <w:numId w:val="23"/>
        </w:numPr>
        <w:wordWrap/>
        <w:autoSpaceDE/>
        <w:ind w:left="0" w:firstLine="567"/>
        <w:rPr>
          <w:rFonts w:ascii="Times New Roman"/>
          <w:bCs/>
          <w:sz w:val="28"/>
          <w:szCs w:val="28"/>
          <w:lang w:val="ru-RU"/>
        </w:rPr>
      </w:pPr>
      <w:r w:rsidRPr="007C2C99">
        <w:rPr>
          <w:rFonts w:ascii="Times New Roman"/>
          <w:bCs/>
          <w:sz w:val="28"/>
          <w:szCs w:val="28"/>
          <w:lang w:val="ru-RU"/>
        </w:rPr>
        <w:t>Конкурс создателей социальной рекламы и антирекламы</w:t>
      </w:r>
      <w:r w:rsidR="007C2C99"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микрогруппам,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Pr="007C2C99">
        <w:rPr>
          <w:rFonts w:ascii="Times New Roman"/>
          <w:bCs/>
          <w:sz w:val="28"/>
          <w:szCs w:val="28"/>
          <w:lang w:val="ru-RU"/>
        </w:rPr>
        <w:t>социально ориентированной.</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предсборовский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2"/>
      </w:r>
      <w:r w:rsidRPr="00DB0BA7">
        <w:rPr>
          <w:rFonts w:ascii="Times New Roman"/>
          <w:bCs/>
          <w:sz w:val="28"/>
          <w:szCs w:val="28"/>
          <w:lang w:val="ru-RU"/>
        </w:rPr>
        <w:t xml:space="preserve">,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w:t>
      </w:r>
      <w:r w:rsidRPr="00DB0BA7">
        <w:rPr>
          <w:rFonts w:ascii="Times New Roman"/>
          <w:bCs/>
          <w:sz w:val="28"/>
          <w:szCs w:val="28"/>
          <w:lang w:val="ru-RU"/>
        </w:rPr>
        <w:lastRenderedPageBreak/>
        <w:t>своим регулирующим действием.</w:t>
      </w:r>
    </w:p>
    <w:p w:rsidR="00EE1BCE" w:rsidRPr="00EE1BCE" w:rsidRDefault="00EE1BCE" w:rsidP="004D7736">
      <w:pPr>
        <w:numPr>
          <w:ilvl w:val="0"/>
          <w:numId w:val="23"/>
        </w:numPr>
        <w:tabs>
          <w:tab w:val="left" w:pos="0"/>
          <w:tab w:val="left" w:pos="872"/>
        </w:tabs>
        <w:wordWrap/>
        <w:autoSpaceDN/>
        <w:ind w:left="0" w:firstLine="567"/>
        <w:rPr>
          <w:rFonts w:ascii="Times New Roman"/>
          <w:bCs/>
          <w:iCs/>
          <w:sz w:val="28"/>
          <w:szCs w:val="28"/>
        </w:rPr>
      </w:pPr>
      <w:r w:rsidRPr="00EE1BCE">
        <w:rPr>
          <w:rFonts w:ascii="Times New Roman"/>
          <w:bCs/>
          <w:iCs/>
          <w:sz w:val="28"/>
          <w:szCs w:val="28"/>
        </w:rPr>
        <w:t>Литературно-журналистскийпроект</w:t>
      </w:r>
      <w:r>
        <w:rPr>
          <w:rFonts w:ascii="Times New Roman"/>
          <w:bCs/>
          <w:iCs/>
          <w:sz w:val="28"/>
          <w:szCs w:val="28"/>
          <w:lang w:val="ru-RU"/>
        </w:rPr>
        <w:t>.</w:t>
      </w:r>
    </w:p>
    <w:p w:rsidR="00EE1BCE" w:rsidRPr="00E35796" w:rsidRDefault="00EE1BCE" w:rsidP="004D7736">
      <w:pPr>
        <w:pStyle w:val="3"/>
        <w:tabs>
          <w:tab w:val="left" w:pos="993"/>
        </w:tabs>
        <w:wordWrap/>
        <w:spacing w:after="0"/>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rsidR="00EE1BCE" w:rsidRPr="00E35796" w:rsidRDefault="00EE1BCE" w:rsidP="004D7736">
      <w:pPr>
        <w:pStyle w:val="3"/>
        <w:tabs>
          <w:tab w:val="left" w:pos="993"/>
        </w:tabs>
        <w:wordWrap/>
        <w:spacing w:after="0"/>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rsidR="00EE1BCE" w:rsidRPr="00E35796" w:rsidRDefault="00EE1BCE" w:rsidP="004D7736">
      <w:pPr>
        <w:pStyle w:val="3"/>
        <w:tabs>
          <w:tab w:val="left" w:pos="993"/>
        </w:tabs>
        <w:wordWrap/>
        <w:spacing w:after="0"/>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rsidR="00EE1BCE" w:rsidRPr="00E35796" w:rsidRDefault="00EE1BCE" w:rsidP="004D7736">
      <w:pPr>
        <w:pStyle w:val="3"/>
        <w:tabs>
          <w:tab w:val="left" w:pos="993"/>
        </w:tabs>
        <w:wordWrap/>
        <w:spacing w:after="0"/>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rsidR="00EE1BCE" w:rsidRPr="00E35796" w:rsidRDefault="00EE1BCE" w:rsidP="004D7736">
      <w:pPr>
        <w:pStyle w:val="3"/>
        <w:tabs>
          <w:tab w:val="left" w:pos="993"/>
        </w:tabs>
        <w:wordWrap/>
        <w:spacing w:after="0"/>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sidRPr="00E35796">
        <w:rPr>
          <w:rFonts w:ascii="Times New Roman"/>
          <w:sz w:val="28"/>
          <w:szCs w:val="28"/>
          <w:lang w:val="ru-RU"/>
        </w:rPr>
        <w:t>Определите достоинства и недостатки, выскажите ваши пожелания на будущее.</w:t>
      </w:r>
    </w:p>
    <w:p w:rsidR="00EE1BCE" w:rsidRPr="00E35796" w:rsidRDefault="00EE1BCE" w:rsidP="004D7736">
      <w:pPr>
        <w:pStyle w:val="3"/>
        <w:tabs>
          <w:tab w:val="left" w:pos="993"/>
        </w:tabs>
        <w:wordWrap/>
        <w:spacing w:after="0"/>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rsidR="00EE1BCE" w:rsidRPr="00E35796" w:rsidRDefault="00EE1BCE" w:rsidP="004D7736">
      <w:pPr>
        <w:pStyle w:val="3"/>
        <w:tabs>
          <w:tab w:val="left" w:pos="993"/>
        </w:tabs>
        <w:wordWrap/>
        <w:spacing w:after="0"/>
        <w:ind w:firstLine="567"/>
        <w:rPr>
          <w:rFonts w:ascii="Times New Roman"/>
          <w:sz w:val="28"/>
          <w:szCs w:val="28"/>
          <w:lang w:val="ru-RU"/>
        </w:rPr>
      </w:pPr>
      <w:r w:rsidRPr="00E35796">
        <w:rPr>
          <w:rFonts w:ascii="Times New Roman"/>
          <w:bCs/>
          <w:sz w:val="28"/>
          <w:szCs w:val="28"/>
          <w:lang w:val="ru-RU"/>
        </w:rPr>
        <w:t>Конкурсное задание  «Интервью».</w:t>
      </w:r>
      <w:r w:rsidRPr="00E35796">
        <w:rPr>
          <w:rFonts w:ascii="Times New Roman"/>
          <w:sz w:val="28"/>
          <w:szCs w:val="28"/>
          <w:lang w:val="ru-RU"/>
        </w:rPr>
        <w:t>Возьмите интервью на заданную тему и выпустите газету с текстами интервью.</w:t>
      </w:r>
    </w:p>
    <w:p w:rsidR="00EE1BCE" w:rsidRPr="00E35796" w:rsidRDefault="00EE1BCE" w:rsidP="004D7736">
      <w:pPr>
        <w:pStyle w:val="3"/>
        <w:tabs>
          <w:tab w:val="left" w:pos="993"/>
        </w:tabs>
        <w:wordWrap/>
        <w:spacing w:after="0"/>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rsidR="00EE1BCE" w:rsidRPr="00E35796" w:rsidRDefault="00EE1BCE" w:rsidP="004D7736">
      <w:pPr>
        <w:pStyle w:val="3"/>
        <w:tabs>
          <w:tab w:val="left" w:pos="993"/>
        </w:tabs>
        <w:wordWrap/>
        <w:spacing w:after="0"/>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rsidR="00DB0BA7" w:rsidRP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 xml:space="preserve">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w:t>
      </w:r>
      <w:r w:rsidRPr="00DB0BA7">
        <w:rPr>
          <w:rFonts w:ascii="Times New Roman"/>
          <w:bCs/>
          <w:sz w:val="28"/>
          <w:szCs w:val="28"/>
          <w:lang w:val="ru-RU"/>
        </w:rPr>
        <w:lastRenderedPageBreak/>
        <w:t>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DB0BA7" w:rsidRPr="00DB0BA7" w:rsidRDefault="005C5F36" w:rsidP="004D7736">
      <w:pPr>
        <w:numPr>
          <w:ilvl w:val="0"/>
          <w:numId w:val="23"/>
        </w:numPr>
        <w:tabs>
          <w:tab w:val="left" w:pos="0"/>
          <w:tab w:val="left" w:pos="872"/>
        </w:tabs>
        <w:wordWrap/>
        <w:autoSpaceDN/>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rsidR="00EE1BCE" w:rsidRPr="00EE1BCE" w:rsidRDefault="00EE1BCE" w:rsidP="004D7736">
      <w:pPr>
        <w:numPr>
          <w:ilvl w:val="0"/>
          <w:numId w:val="23"/>
        </w:numPr>
        <w:tabs>
          <w:tab w:val="left" w:pos="0"/>
          <w:tab w:val="left" w:pos="872"/>
        </w:tabs>
        <w:wordWrap/>
        <w:autoSpaceDN/>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rsidR="00DB0BA7"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6B6ABC" w:rsidRPr="006B6ABC" w:rsidRDefault="006B6ABC" w:rsidP="004D7736">
      <w:pPr>
        <w:numPr>
          <w:ilvl w:val="0"/>
          <w:numId w:val="23"/>
        </w:numPr>
        <w:tabs>
          <w:tab w:val="left" w:pos="0"/>
          <w:tab w:val="left" w:pos="872"/>
        </w:tabs>
        <w:wordWrap/>
        <w:autoSpaceDN/>
        <w:ind w:left="0" w:firstLine="567"/>
        <w:rPr>
          <w:rFonts w:ascii="Times New Roman"/>
          <w:bCs/>
          <w:sz w:val="28"/>
          <w:szCs w:val="28"/>
          <w:lang w:val="ru-RU"/>
        </w:rPr>
      </w:pPr>
      <w:r w:rsidRPr="006B6ABC">
        <w:rPr>
          <w:rFonts w:ascii="Times New Roman"/>
          <w:bCs/>
          <w:sz w:val="28"/>
          <w:szCs w:val="28"/>
          <w:lang w:val="ru-RU"/>
        </w:rPr>
        <w:t xml:space="preserve">Праздник знаний – это особая форма общешкольного дела, которая </w:t>
      </w:r>
      <w:r w:rsidRPr="006B6ABC">
        <w:rPr>
          <w:rFonts w:ascii="Times New Roman"/>
          <w:bCs/>
          <w:sz w:val="28"/>
          <w:szCs w:val="28"/>
          <w:lang w:val="ru-RU"/>
        </w:rPr>
        <w:lastRenderedPageBreak/>
        <w:t>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rsidR="00EE1BCE" w:rsidRPr="00EE1BCE" w:rsidRDefault="00EE1BCE" w:rsidP="004D7736">
      <w:pPr>
        <w:numPr>
          <w:ilvl w:val="0"/>
          <w:numId w:val="23"/>
        </w:numPr>
        <w:tabs>
          <w:tab w:val="left" w:pos="0"/>
          <w:tab w:val="left" w:pos="872"/>
        </w:tabs>
        <w:wordWrap/>
        <w:autoSpaceDN/>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rsidR="00EE1BCE" w:rsidRPr="00E35796" w:rsidRDefault="00EE1BCE" w:rsidP="004D7736">
      <w:pPr>
        <w:pStyle w:val="3"/>
        <w:tabs>
          <w:tab w:val="left" w:pos="993"/>
        </w:tabs>
        <w:wordWrap/>
        <w:spacing w:after="0"/>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rsidR="00EE1BCE" w:rsidRPr="00E35796" w:rsidRDefault="00EE1BCE" w:rsidP="004D7736">
      <w:pPr>
        <w:pStyle w:val="3"/>
        <w:tabs>
          <w:tab w:val="left" w:pos="993"/>
        </w:tabs>
        <w:wordWrap/>
        <w:spacing w:after="0"/>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rsidR="00EE1BCE" w:rsidRPr="00E35796" w:rsidRDefault="00EE1BCE" w:rsidP="004D7736">
      <w:pPr>
        <w:pStyle w:val="3"/>
        <w:tabs>
          <w:tab w:val="left" w:pos="993"/>
        </w:tabs>
        <w:wordWrap/>
        <w:spacing w:after="0"/>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…Эти предметы подлежат оценке публики путем поднятия любой руки в знак признания и одобрения.</w:t>
      </w:r>
    </w:p>
    <w:p w:rsidR="00EE1BCE" w:rsidRPr="00E35796" w:rsidRDefault="00EE1BCE" w:rsidP="004D7736">
      <w:pPr>
        <w:pStyle w:val="3"/>
        <w:tabs>
          <w:tab w:val="left" w:pos="993"/>
        </w:tabs>
        <w:wordWrap/>
        <w:spacing w:after="0"/>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rsidR="00EE1BCE" w:rsidRPr="00EE1BCE" w:rsidRDefault="00EE1BCE" w:rsidP="004D7736">
      <w:pPr>
        <w:numPr>
          <w:ilvl w:val="0"/>
          <w:numId w:val="23"/>
        </w:numPr>
        <w:tabs>
          <w:tab w:val="left" w:pos="0"/>
          <w:tab w:val="left" w:pos="872"/>
        </w:tabs>
        <w:wordWrap/>
        <w:autoSpaceDN/>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rsidR="00DB0BA7" w:rsidRPr="006B6ABC" w:rsidRDefault="00DB0BA7" w:rsidP="004D7736">
      <w:pPr>
        <w:numPr>
          <w:ilvl w:val="0"/>
          <w:numId w:val="23"/>
        </w:numPr>
        <w:tabs>
          <w:tab w:val="left" w:pos="0"/>
          <w:tab w:val="left" w:pos="872"/>
        </w:tabs>
        <w:wordWrap/>
        <w:autoSpaceDN/>
        <w:ind w:left="0" w:firstLine="567"/>
        <w:rPr>
          <w:rFonts w:ascii="Times New Roman"/>
          <w:bCs/>
          <w:sz w:val="28"/>
          <w:szCs w:val="28"/>
          <w:lang w:val="ru-RU"/>
        </w:rPr>
      </w:pPr>
      <w:r w:rsidRPr="006B6ABC">
        <w:rPr>
          <w:rFonts w:ascii="Times New Roman"/>
          <w:bCs/>
          <w:sz w:val="28"/>
          <w:szCs w:val="28"/>
          <w:lang w:val="ru-RU"/>
        </w:rPr>
        <w:t xml:space="preserve">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w:t>
      </w:r>
      <w:r w:rsidRPr="006B6ABC">
        <w:rPr>
          <w:rFonts w:ascii="Times New Roman"/>
          <w:bCs/>
          <w:sz w:val="28"/>
          <w:szCs w:val="28"/>
          <w:lang w:val="ru-RU"/>
        </w:rPr>
        <w:lastRenderedPageBreak/>
        <w:t>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rsidR="00A45702" w:rsidRDefault="00A45702" w:rsidP="004D7736">
      <w:pPr>
        <w:wordWrap/>
        <w:ind w:firstLine="709"/>
        <w:jc w:val="center"/>
        <w:rPr>
          <w:rFonts w:asciiTheme="minorHAnsi" w:hAnsiTheme="minorHAnsi"/>
          <w:color w:val="00000A"/>
          <w:sz w:val="28"/>
          <w:szCs w:val="28"/>
          <w:lang w:val="ru-RU"/>
        </w:rPr>
      </w:pPr>
    </w:p>
    <w:p w:rsidR="004A68E4" w:rsidRDefault="00965AA4" w:rsidP="004D7736">
      <w:pPr>
        <w:pStyle w:val="a3"/>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p>
    <w:p w:rsidR="008C455F" w:rsidRPr="008C455F" w:rsidRDefault="008C455F" w:rsidP="004D7736">
      <w:pPr>
        <w:pStyle w:val="a3"/>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rsidR="00F95D2E" w:rsidRDefault="008C455F" w:rsidP="004D7736">
      <w:pPr>
        <w:pStyle w:val="a6"/>
        <w:wordWrap/>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rsidR="006B5315" w:rsidRDefault="00F95D2E" w:rsidP="004D7736">
      <w:pPr>
        <w:pStyle w:val="a6"/>
        <w:wordWrap/>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rsidR="006B5315" w:rsidRDefault="006B5315" w:rsidP="004D7736">
      <w:pPr>
        <w:pStyle w:val="a6"/>
        <w:wordWrap/>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rsidR="008B72D9" w:rsidRDefault="006B5315" w:rsidP="004D7736">
      <w:pPr>
        <w:pStyle w:val="a6"/>
        <w:wordWrap/>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p>
    <w:p w:rsidR="001260DC" w:rsidRPr="001260DC" w:rsidRDefault="006B5315" w:rsidP="004D7736">
      <w:pPr>
        <w:pStyle w:val="a6"/>
        <w:wordWrap/>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rsidR="003C6253" w:rsidRDefault="000204DD" w:rsidP="004D7736">
      <w:pPr>
        <w:pStyle w:val="a6"/>
        <w:wordWrap/>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rsidR="00E52897" w:rsidRPr="00577A51" w:rsidRDefault="000204DD" w:rsidP="004D7736">
      <w:pPr>
        <w:pStyle w:val="a6"/>
        <w:wordWrap/>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rsidR="001260DC" w:rsidRDefault="00E52897" w:rsidP="004D7736">
      <w:pPr>
        <w:pStyle w:val="a6"/>
        <w:wordWrap/>
        <w:ind w:left="0" w:firstLine="567"/>
        <w:rPr>
          <w:rStyle w:val="CharAttribute0"/>
          <w:szCs w:val="28"/>
          <w:lang w:val="ru-RU"/>
        </w:rPr>
      </w:pPr>
      <w:r w:rsidRPr="00577A51">
        <w:rPr>
          <w:rStyle w:val="CharAttribute0"/>
          <w:szCs w:val="28"/>
          <w:lang w:val="ru-RU"/>
        </w:rPr>
        <w:lastRenderedPageBreak/>
        <w:t xml:space="preserve">5. </w:t>
      </w:r>
      <w:r w:rsidR="001260DC" w:rsidRPr="00577A51">
        <w:rPr>
          <w:rStyle w:val="CharAttribute0"/>
          <w:szCs w:val="28"/>
          <w:lang w:val="ru-RU"/>
        </w:rPr>
        <w:t>План</w:t>
      </w:r>
      <w:r w:rsidR="003C6253" w:rsidRPr="00577A51">
        <w:rPr>
          <w:rStyle w:val="CharAttribute0"/>
          <w:szCs w:val="28"/>
          <w:lang w:val="ru-RU"/>
        </w:rPr>
        <w:t>-сетку</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rsidR="00FF2C25" w:rsidRPr="00F84300" w:rsidRDefault="00FF2C2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rsidR="00FF2C25" w:rsidRPr="00F84300" w:rsidRDefault="00FF2C2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rsidR="00FF2C25" w:rsidRPr="00F84300" w:rsidRDefault="00FF2C25"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3"/>
      </w:r>
      <w:r w:rsidRPr="00F84300">
        <w:rPr>
          <w:rFonts w:ascii="Times New Roman"/>
          <w:color w:val="000000"/>
          <w:w w:val="0"/>
          <w:sz w:val="28"/>
          <w:szCs w:val="28"/>
          <w:lang w:val="ru-RU"/>
        </w:rPr>
        <w:t xml:space="preserve">,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5"/>
      </w:r>
      <w:r w:rsidRPr="00F84300">
        <w:rPr>
          <w:rFonts w:ascii="Times New Roman"/>
          <w:color w:val="000000"/>
          <w:w w:val="0"/>
          <w:sz w:val="28"/>
          <w:szCs w:val="28"/>
          <w:lang w:val="ru-RU"/>
        </w:rPr>
        <w:t xml:space="preserve">, </w:t>
      </w:r>
    </w:p>
    <w:p w:rsidR="00577A51" w:rsidRPr="00F84300" w:rsidRDefault="00577A51" w:rsidP="004D7736">
      <w:pPr>
        <w:pStyle w:val="a6"/>
        <w:numPr>
          <w:ilvl w:val="0"/>
          <w:numId w:val="33"/>
        </w:numPr>
        <w:wordWrap/>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rsidR="0094437D" w:rsidRDefault="0075494B" w:rsidP="004D7736">
      <w:pPr>
        <w:pStyle w:val="a6"/>
        <w:wordWrap/>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3E1A23">
        <w:rPr>
          <w:rStyle w:val="CharAttribute0"/>
          <w:szCs w:val="28"/>
          <w:lang w:val="ru-RU"/>
        </w:rPr>
        <w:t xml:space="preserve">в таких </w:t>
      </w:r>
      <w:r w:rsidR="00F71AAE">
        <w:rPr>
          <w:rStyle w:val="CharAttribute0"/>
          <w:szCs w:val="28"/>
          <w:lang w:val="ru-RU"/>
        </w:rPr>
        <w:t>мероприятиях</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открывает широкие возможности для продуктивного межвозрастного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rsidR="0094437D" w:rsidRDefault="0094437D" w:rsidP="004D7736">
      <w:pPr>
        <w:pStyle w:val="a6"/>
        <w:wordWrap/>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rsidR="001260DC" w:rsidRPr="001260DC" w:rsidRDefault="001260DC" w:rsidP="004D7736">
      <w:pPr>
        <w:pStyle w:val="a6"/>
        <w:wordWrap/>
        <w:ind w:left="0" w:firstLine="709"/>
        <w:rPr>
          <w:rFonts w:ascii="Times New Roman" w:eastAsia="Calibri"/>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531"/>
        <w:gridCol w:w="1212"/>
        <w:gridCol w:w="2303"/>
        <w:gridCol w:w="2016"/>
      </w:tblGrid>
      <w:tr w:rsidR="001260DC" w:rsidRPr="004D7736"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rsidR="001260DC" w:rsidRPr="001E2183" w:rsidRDefault="001260DC" w:rsidP="004D7736">
            <w:pPr>
              <w:pStyle w:val="ParaAttribute2"/>
              <w:wordWrap/>
              <w:rPr>
                <w:color w:val="000000" w:themeColor="text1"/>
                <w:sz w:val="24"/>
                <w:szCs w:val="24"/>
              </w:rPr>
            </w:pPr>
          </w:p>
          <w:p w:rsidR="00A41304" w:rsidRPr="001E2183" w:rsidRDefault="0094437D" w:rsidP="004D7736">
            <w:pPr>
              <w:pStyle w:val="ParaAttribute2"/>
              <w:wordWrap/>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rsidR="001260DC" w:rsidRPr="001E2183" w:rsidRDefault="0094437D" w:rsidP="004D7736">
            <w:pPr>
              <w:pStyle w:val="ParaAttribute2"/>
              <w:wordWrap/>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rsidR="0094437D" w:rsidRPr="001E2183" w:rsidRDefault="0094437D" w:rsidP="004D7736">
            <w:pPr>
              <w:pStyle w:val="ParaAttribute2"/>
              <w:wordWrap/>
              <w:rPr>
                <w:color w:val="000000" w:themeColor="text1"/>
                <w:sz w:val="24"/>
                <w:szCs w:val="24"/>
              </w:rPr>
            </w:pPr>
          </w:p>
        </w:tc>
      </w:tr>
      <w:tr w:rsidR="001260DC"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2"/>
              <w:wordWrap/>
              <w:rPr>
                <w:i/>
                <w:color w:val="000000" w:themeColor="text1"/>
                <w:sz w:val="24"/>
                <w:szCs w:val="24"/>
              </w:rPr>
            </w:pPr>
          </w:p>
          <w:p w:rsidR="001260DC" w:rsidRPr="001E2183" w:rsidRDefault="001C7ADE" w:rsidP="004D7736">
            <w:pPr>
              <w:pStyle w:val="ParaAttribute3"/>
              <w:wordWrap/>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rsidR="001260DC" w:rsidRPr="001E2183" w:rsidRDefault="001260DC" w:rsidP="004D7736">
            <w:pPr>
              <w:pStyle w:val="ParaAttribute2"/>
              <w:wordWrap/>
              <w:rPr>
                <w:i/>
                <w:color w:val="000000" w:themeColor="text1"/>
                <w:sz w:val="24"/>
                <w:szCs w:val="24"/>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2"/>
              <w:wordWrap/>
              <w:jc w:val="both"/>
              <w:rPr>
                <w:color w:val="000000" w:themeColor="text1"/>
                <w:sz w:val="24"/>
                <w:szCs w:val="24"/>
              </w:rPr>
            </w:pPr>
          </w:p>
          <w:p w:rsidR="00A41304" w:rsidRPr="001E2183" w:rsidRDefault="001E2183" w:rsidP="004D7736">
            <w:pPr>
              <w:pStyle w:val="ParaAttribute3"/>
              <w:wordWrap/>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2"/>
              <w:wordWrap/>
              <w:rPr>
                <w:color w:val="000000" w:themeColor="text1"/>
                <w:sz w:val="24"/>
                <w:szCs w:val="24"/>
              </w:rPr>
            </w:pPr>
          </w:p>
          <w:p w:rsidR="00A41304" w:rsidRPr="001E2183" w:rsidRDefault="00A41304"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A41304" w:rsidRPr="001E2183" w:rsidRDefault="00A41304"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A41304" w:rsidRPr="001E2183" w:rsidRDefault="00A41304"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rStyle w:val="CharAttribute5"/>
                <w:rFonts w:ascii="Times New Roman" w:eastAsia="№Е" w:hint="default"/>
                <w:color w:val="000000" w:themeColor="text1"/>
                <w:sz w:val="24"/>
                <w:szCs w:val="24"/>
              </w:rPr>
            </w:pPr>
          </w:p>
          <w:p w:rsidR="00A41304" w:rsidRPr="001E2183" w:rsidRDefault="00A41304"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rStyle w:val="CharAttribute6"/>
                <w:rFonts w:hAnsi="Times New Roman"/>
                <w:color w:val="000000" w:themeColor="text1"/>
                <w:sz w:val="24"/>
                <w:szCs w:val="24"/>
                <w:u w:val="none"/>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3"/>
              <w:wordWrap/>
              <w:rPr>
                <w:rStyle w:val="CharAttribute6"/>
                <w:rFonts w:hAnsi="Times New Roman"/>
                <w:color w:val="000000" w:themeColor="text1"/>
                <w:sz w:val="24"/>
                <w:szCs w:val="24"/>
                <w:u w:val="none"/>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8"/>
              <w:jc w:val="center"/>
              <w:rPr>
                <w:rStyle w:val="CharAttribute6"/>
                <w:rFonts w:hAnsi="Times New Roman"/>
                <w:color w:val="000000" w:themeColor="text1"/>
                <w:sz w:val="24"/>
                <w:szCs w:val="24"/>
                <w:u w:val="none"/>
              </w:rPr>
            </w:pPr>
          </w:p>
        </w:tc>
      </w:tr>
      <w:tr w:rsidR="00A41304" w:rsidRPr="006F1706" w:rsidTr="00577A51">
        <w:tc>
          <w:tcPr>
            <w:tcW w:w="9062" w:type="dxa"/>
            <w:gridSpan w:val="4"/>
            <w:tcBorders>
              <w:top w:val="single" w:sz="4" w:space="0" w:color="000000"/>
              <w:left w:val="single" w:sz="4" w:space="0" w:color="000000"/>
              <w:bottom w:val="single" w:sz="4" w:space="0" w:color="000000"/>
              <w:right w:val="single" w:sz="4" w:space="0" w:color="000000"/>
            </w:tcBorders>
          </w:tcPr>
          <w:p w:rsidR="00A41304" w:rsidRPr="001E2183" w:rsidRDefault="00A41304" w:rsidP="004D7736">
            <w:pPr>
              <w:pStyle w:val="ParaAttribute2"/>
              <w:wordWrap/>
              <w:rPr>
                <w:color w:val="000000" w:themeColor="text1"/>
                <w:sz w:val="24"/>
                <w:szCs w:val="24"/>
              </w:rPr>
            </w:pPr>
          </w:p>
          <w:p w:rsidR="00A41304" w:rsidRPr="001E2183" w:rsidRDefault="001E2183"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rsidR="001E2183" w:rsidRPr="001E2183" w:rsidRDefault="001E2183" w:rsidP="004D7736">
            <w:pPr>
              <w:pStyle w:val="ParaAttribute3"/>
              <w:wordWrap/>
              <w:rPr>
                <w:color w:val="000000" w:themeColor="text1"/>
                <w:sz w:val="24"/>
                <w:szCs w:val="24"/>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2"/>
              <w:wordWrap/>
              <w:rPr>
                <w:color w:val="000000" w:themeColor="text1"/>
                <w:sz w:val="24"/>
                <w:szCs w:val="24"/>
              </w:rPr>
            </w:pPr>
          </w:p>
          <w:p w:rsidR="001260DC" w:rsidRPr="001E2183" w:rsidRDefault="001E2183"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званиекурса</w:t>
            </w: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2"/>
              <w:wordWrap/>
              <w:rPr>
                <w:color w:val="000000" w:themeColor="text1"/>
                <w:sz w:val="24"/>
                <w:szCs w:val="24"/>
              </w:rPr>
            </w:pPr>
          </w:p>
          <w:p w:rsidR="001260DC" w:rsidRPr="001E2183" w:rsidRDefault="001260DC"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rsidR="001260DC" w:rsidRPr="001E2183" w:rsidRDefault="001260DC"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rsidR="001260DC" w:rsidRPr="001E2183" w:rsidRDefault="001260DC"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rStyle w:val="CharAttribute5"/>
                <w:rFonts w:ascii="Times New Roman" w:eastAsia="№Е" w:hint="default"/>
                <w:color w:val="000000" w:themeColor="text1"/>
                <w:sz w:val="24"/>
                <w:szCs w:val="24"/>
              </w:rPr>
            </w:pPr>
          </w:p>
          <w:p w:rsidR="001260DC" w:rsidRPr="001E2183" w:rsidRDefault="001260DC"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rStyle w:val="CharAttribute6"/>
                <w:rFonts w:hAnsi="Times New Roman"/>
                <w:color w:val="000000" w:themeColor="text1"/>
                <w:sz w:val="24"/>
                <w:szCs w:val="24"/>
                <w:u w:val="none"/>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rStyle w:val="CharAttribute6"/>
                <w:rFonts w:hAnsi="Times New Roman"/>
                <w:color w:val="000000" w:themeColor="text1"/>
                <w:sz w:val="24"/>
                <w:szCs w:val="24"/>
                <w:u w:val="none"/>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i/>
                <w:color w:val="000000" w:themeColor="text1"/>
                <w:sz w:val="24"/>
                <w:szCs w:val="24"/>
              </w:rPr>
            </w:pPr>
          </w:p>
          <w:p w:rsidR="001C7ADE" w:rsidRPr="001E2183" w:rsidRDefault="001E2183"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rsidR="001E2183" w:rsidRPr="001E2183" w:rsidRDefault="001E2183" w:rsidP="004D7736">
            <w:pPr>
              <w:pStyle w:val="ParaAttribute3"/>
              <w:wordWrap/>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jc w:val="both"/>
              <w:rPr>
                <w:color w:val="000000" w:themeColor="text1"/>
                <w:sz w:val="24"/>
                <w:szCs w:val="24"/>
              </w:rPr>
            </w:pPr>
          </w:p>
          <w:p w:rsidR="001C7ADE" w:rsidRPr="001E2183" w:rsidRDefault="001E21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5"/>
                <w:rFonts w:ascii="Times New Roman" w:eastAsia="№Е" w:hint="default"/>
                <w:color w:val="000000" w:themeColor="text1"/>
                <w:sz w:val="24"/>
                <w:szCs w:val="24"/>
              </w:rPr>
            </w:pP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i/>
                <w:color w:val="000000" w:themeColor="text1"/>
                <w:sz w:val="24"/>
                <w:szCs w:val="24"/>
              </w:rPr>
            </w:pPr>
          </w:p>
          <w:p w:rsidR="001C7ADE" w:rsidRDefault="001E2183" w:rsidP="004D7736">
            <w:pPr>
              <w:pStyle w:val="ParaAttribute3"/>
              <w:wordWrap/>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p>
          <w:p w:rsidR="001E2183" w:rsidRPr="001E2183" w:rsidRDefault="001E2183" w:rsidP="004D7736">
            <w:pPr>
              <w:pStyle w:val="ParaAttribute3"/>
              <w:wordWrap/>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jc w:val="both"/>
              <w:rPr>
                <w:color w:val="000000" w:themeColor="text1"/>
                <w:sz w:val="24"/>
                <w:szCs w:val="24"/>
              </w:rPr>
            </w:pPr>
          </w:p>
          <w:p w:rsidR="001C7ADE" w:rsidRPr="001E2183" w:rsidRDefault="001E21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5"/>
                <w:rFonts w:ascii="Times New Roman" w:eastAsia="№Е" w:hint="default"/>
                <w:color w:val="000000" w:themeColor="text1"/>
                <w:sz w:val="24"/>
                <w:szCs w:val="24"/>
              </w:rPr>
            </w:pP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i/>
                <w:color w:val="000000" w:themeColor="text1"/>
                <w:sz w:val="24"/>
                <w:szCs w:val="24"/>
              </w:rPr>
            </w:pPr>
          </w:p>
          <w:p w:rsidR="001C7ADE" w:rsidRDefault="00B21683" w:rsidP="004D7736">
            <w:pPr>
              <w:pStyle w:val="ParaAttribute3"/>
              <w:wordWrap/>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p>
          <w:p w:rsidR="00B21683" w:rsidRPr="001E2183" w:rsidRDefault="00B21683" w:rsidP="004D7736">
            <w:pPr>
              <w:pStyle w:val="ParaAttribute3"/>
              <w:wordWrap/>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jc w:val="both"/>
              <w:rPr>
                <w:color w:val="000000" w:themeColor="text1"/>
                <w:sz w:val="24"/>
                <w:szCs w:val="24"/>
              </w:rPr>
            </w:pPr>
          </w:p>
          <w:p w:rsidR="001C7ADE" w:rsidRPr="001E2183" w:rsidRDefault="00B216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5"/>
                <w:rFonts w:ascii="Times New Roman" w:eastAsia="№Е" w:hint="default"/>
                <w:color w:val="000000" w:themeColor="text1"/>
                <w:sz w:val="24"/>
                <w:szCs w:val="24"/>
              </w:rPr>
            </w:pP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rStyle w:val="CharAttribute6"/>
                <w:rFonts w:hAnsi="Times New Roman"/>
                <w:color w:val="000000" w:themeColor="text1"/>
                <w:sz w:val="24"/>
                <w:szCs w:val="24"/>
                <w:u w:val="none"/>
              </w:rPr>
            </w:pPr>
          </w:p>
        </w:tc>
      </w:tr>
      <w:tr w:rsidR="001C7ADE"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i/>
                <w:color w:val="000000" w:themeColor="text1"/>
                <w:sz w:val="24"/>
                <w:szCs w:val="24"/>
              </w:rPr>
            </w:pPr>
          </w:p>
          <w:p w:rsidR="001C7ADE" w:rsidRDefault="00B21683" w:rsidP="004D7736">
            <w:pPr>
              <w:pStyle w:val="ParaAttribute3"/>
              <w:wordWrap/>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p>
          <w:p w:rsidR="00B21683" w:rsidRPr="001E2183" w:rsidRDefault="00B21683" w:rsidP="004D7736">
            <w:pPr>
              <w:pStyle w:val="ParaAttribute3"/>
              <w:wordWrap/>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jc w:val="both"/>
              <w:rPr>
                <w:color w:val="000000" w:themeColor="text1"/>
                <w:sz w:val="24"/>
                <w:szCs w:val="24"/>
              </w:rPr>
            </w:pPr>
          </w:p>
          <w:p w:rsidR="001C7ADE" w:rsidRPr="001E2183" w:rsidRDefault="00B216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5"/>
                <w:rFonts w:ascii="Times New Roman" w:eastAsia="№Е" w:hint="default"/>
                <w:color w:val="000000" w:themeColor="text1"/>
                <w:sz w:val="24"/>
                <w:szCs w:val="24"/>
              </w:rPr>
            </w:pP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rStyle w:val="CharAttribute6"/>
                <w:rFonts w:hAnsi="Times New Roman"/>
                <w:color w:val="000000" w:themeColor="text1"/>
                <w:sz w:val="24"/>
                <w:szCs w:val="24"/>
                <w:u w:val="none"/>
              </w:rPr>
            </w:pPr>
          </w:p>
        </w:tc>
      </w:tr>
      <w:tr w:rsidR="001C7ADE"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i/>
                <w:color w:val="000000" w:themeColor="text1"/>
                <w:sz w:val="24"/>
                <w:szCs w:val="24"/>
              </w:rPr>
            </w:pPr>
          </w:p>
          <w:p w:rsidR="001C7ADE" w:rsidRDefault="00B21683" w:rsidP="004D7736">
            <w:pPr>
              <w:pStyle w:val="ParaAttribute3"/>
              <w:wordWrap/>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p>
          <w:p w:rsidR="00B21683" w:rsidRPr="001E2183" w:rsidRDefault="00B21683" w:rsidP="004D7736">
            <w:pPr>
              <w:pStyle w:val="ParaAttribute3"/>
              <w:wordWrap/>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jc w:val="both"/>
              <w:rPr>
                <w:color w:val="000000" w:themeColor="text1"/>
                <w:sz w:val="24"/>
                <w:szCs w:val="24"/>
              </w:rPr>
            </w:pPr>
          </w:p>
          <w:p w:rsidR="001C7ADE" w:rsidRPr="001E2183" w:rsidRDefault="00B216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5"/>
                <w:rFonts w:ascii="Times New Roman" w:eastAsia="№Е" w:hint="default"/>
                <w:color w:val="000000" w:themeColor="text1"/>
                <w:sz w:val="24"/>
                <w:szCs w:val="24"/>
              </w:rPr>
            </w:pPr>
          </w:p>
          <w:p w:rsidR="001C7ADE" w:rsidRPr="001E2183" w:rsidRDefault="001C7ADE"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3"/>
              <w:wordWrap/>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4D7736">
            <w:pPr>
              <w:pStyle w:val="ParaAttribute8"/>
              <w:jc w:val="center"/>
              <w:rPr>
                <w:rStyle w:val="CharAttribute6"/>
                <w:rFonts w:hAnsi="Times New Roman"/>
                <w:color w:val="000000" w:themeColor="text1"/>
                <w:sz w:val="24"/>
                <w:szCs w:val="24"/>
                <w:u w:val="none"/>
              </w:rPr>
            </w:pPr>
          </w:p>
        </w:tc>
      </w:tr>
      <w:tr w:rsidR="00B21683"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rPr>
                <w:i/>
                <w:color w:val="000000" w:themeColor="text1"/>
                <w:sz w:val="24"/>
                <w:szCs w:val="24"/>
              </w:rPr>
            </w:pPr>
          </w:p>
          <w:p w:rsidR="00B21683" w:rsidRDefault="00B21683" w:rsidP="004D7736">
            <w:pPr>
              <w:pStyle w:val="ParaAttribute3"/>
              <w:wordWrap/>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p>
          <w:p w:rsidR="00B21683" w:rsidRPr="001E2183" w:rsidRDefault="00B21683" w:rsidP="004D7736">
            <w:pPr>
              <w:pStyle w:val="ParaAttribute3"/>
              <w:wordWrap/>
              <w:rPr>
                <w:i/>
                <w:color w:val="000000" w:themeColor="text1"/>
                <w:sz w:val="24"/>
                <w:szCs w:val="24"/>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jc w:val="both"/>
              <w:rPr>
                <w:color w:val="000000" w:themeColor="text1"/>
                <w:sz w:val="24"/>
                <w:szCs w:val="24"/>
              </w:rPr>
            </w:pPr>
          </w:p>
          <w:p w:rsidR="00B21683" w:rsidRPr="001E2183" w:rsidRDefault="00B21683"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rPr>
                <w:color w:val="000000" w:themeColor="text1"/>
                <w:sz w:val="24"/>
                <w:szCs w:val="24"/>
              </w:rPr>
            </w:pPr>
          </w:p>
          <w:p w:rsidR="00B21683" w:rsidRPr="001E2183" w:rsidRDefault="00B21683"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B21683" w:rsidRPr="001E2183" w:rsidRDefault="00B21683"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B21683" w:rsidRPr="001E2183" w:rsidRDefault="00B21683"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rStyle w:val="CharAttribute5"/>
                <w:rFonts w:ascii="Times New Roman" w:eastAsia="№Е" w:hint="default"/>
                <w:color w:val="000000" w:themeColor="text1"/>
                <w:sz w:val="24"/>
                <w:szCs w:val="24"/>
              </w:rPr>
            </w:pPr>
          </w:p>
          <w:p w:rsidR="00B21683" w:rsidRPr="001E2183" w:rsidRDefault="00B21683"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rStyle w:val="CharAttribute6"/>
                <w:rFonts w:hAnsi="Times New Roman"/>
                <w:color w:val="000000" w:themeColor="text1"/>
                <w:sz w:val="24"/>
                <w:szCs w:val="24"/>
                <w:u w:val="none"/>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3"/>
              <w:wordWrap/>
              <w:rPr>
                <w:rStyle w:val="CharAttribute6"/>
                <w:rFonts w:hAnsi="Times New Roman"/>
                <w:color w:val="000000" w:themeColor="text1"/>
                <w:sz w:val="24"/>
                <w:szCs w:val="24"/>
                <w:u w:val="none"/>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8"/>
              <w:jc w:val="center"/>
              <w:rPr>
                <w:rStyle w:val="CharAttribute6"/>
                <w:rFonts w:hAnsi="Times New Roman"/>
                <w:color w:val="000000" w:themeColor="text1"/>
                <w:sz w:val="24"/>
                <w:szCs w:val="24"/>
                <w:u w:val="none"/>
              </w:rPr>
            </w:pPr>
          </w:p>
        </w:tc>
      </w:tr>
      <w:tr w:rsidR="00577A51"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2"/>
              <w:wordWrap/>
              <w:rPr>
                <w:i/>
                <w:color w:val="000000" w:themeColor="text1"/>
                <w:sz w:val="24"/>
                <w:szCs w:val="24"/>
              </w:rPr>
            </w:pPr>
          </w:p>
          <w:p w:rsidR="00577A51" w:rsidRPr="00577A51" w:rsidRDefault="00577A51" w:rsidP="004D7736">
            <w:pPr>
              <w:pStyle w:val="ParaAttribute3"/>
              <w:wordWrap/>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rsidR="00577A51" w:rsidRPr="001E2183" w:rsidRDefault="00577A51" w:rsidP="004D7736">
            <w:pPr>
              <w:pStyle w:val="ParaAttribute3"/>
              <w:wordWrap/>
              <w:rPr>
                <w:i/>
                <w:color w:val="000000" w:themeColor="text1"/>
                <w:sz w:val="24"/>
                <w:szCs w:val="24"/>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2"/>
              <w:wordWrap/>
              <w:jc w:val="both"/>
              <w:rPr>
                <w:color w:val="000000" w:themeColor="text1"/>
                <w:sz w:val="24"/>
                <w:szCs w:val="24"/>
              </w:rPr>
            </w:pPr>
          </w:p>
          <w:p w:rsidR="00577A51" w:rsidRPr="001E2183" w:rsidRDefault="00577A51" w:rsidP="004D7736">
            <w:pPr>
              <w:pStyle w:val="ParaAttribute3"/>
              <w:wordWrap/>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2"/>
              <w:wordWrap/>
              <w:rPr>
                <w:color w:val="000000" w:themeColor="text1"/>
                <w:sz w:val="24"/>
                <w:szCs w:val="24"/>
              </w:rPr>
            </w:pPr>
          </w:p>
          <w:p w:rsidR="00577A51" w:rsidRPr="001E2183" w:rsidRDefault="00577A51"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577A51" w:rsidRPr="001E2183" w:rsidRDefault="00577A51"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577A51" w:rsidRPr="001E2183" w:rsidRDefault="00577A51" w:rsidP="004D7736">
            <w:pPr>
              <w:pStyle w:val="ParaAttribute3"/>
              <w:wordWrap/>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rStyle w:val="CharAttribute5"/>
                <w:rFonts w:ascii="Times New Roman" w:eastAsia="№Е" w:hint="default"/>
                <w:color w:val="000000" w:themeColor="text1"/>
                <w:sz w:val="24"/>
                <w:szCs w:val="24"/>
              </w:rPr>
            </w:pPr>
          </w:p>
          <w:p w:rsidR="00577A51" w:rsidRPr="001E2183" w:rsidRDefault="00577A51" w:rsidP="004D7736">
            <w:pPr>
              <w:pStyle w:val="ParaAttribute3"/>
              <w:wordWrap/>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rStyle w:val="CharAttribute6"/>
                <w:rFonts w:hAnsi="Times New Roman"/>
                <w:color w:val="000000" w:themeColor="text1"/>
                <w:sz w:val="24"/>
                <w:szCs w:val="24"/>
                <w:u w:val="none"/>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5"/>
              <w:wordWrap/>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3"/>
              <w:wordWrap/>
              <w:rPr>
                <w:rStyle w:val="CharAttribute6"/>
                <w:rFonts w:hAnsi="Times New Roman"/>
                <w:color w:val="000000" w:themeColor="text1"/>
                <w:sz w:val="24"/>
                <w:szCs w:val="24"/>
                <w:u w:val="none"/>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7"/>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2"/>
              <w:wordWrap/>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8"/>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4D7736">
            <w:pPr>
              <w:pStyle w:val="ParaAttribute8"/>
              <w:jc w:val="center"/>
              <w:rPr>
                <w:rStyle w:val="CharAttribute6"/>
                <w:rFonts w:hAnsi="Times New Roman"/>
                <w:color w:val="000000" w:themeColor="text1"/>
                <w:sz w:val="24"/>
                <w:szCs w:val="24"/>
                <w:u w:val="none"/>
              </w:rPr>
            </w:pPr>
          </w:p>
        </w:tc>
      </w:tr>
      <w:tr w:rsidR="00B21683" w:rsidRPr="0003009D" w:rsidTr="00577A51">
        <w:tc>
          <w:tcPr>
            <w:tcW w:w="9062" w:type="dxa"/>
            <w:gridSpan w:val="4"/>
            <w:tcBorders>
              <w:top w:val="single" w:sz="4" w:space="0" w:color="000000"/>
              <w:left w:val="single" w:sz="4" w:space="0" w:color="000000"/>
              <w:bottom w:val="single" w:sz="4" w:space="0" w:color="000000"/>
              <w:right w:val="single" w:sz="4" w:space="0" w:color="000000"/>
            </w:tcBorders>
          </w:tcPr>
          <w:p w:rsidR="00B21683" w:rsidRPr="001E2183" w:rsidRDefault="00B21683" w:rsidP="004D7736">
            <w:pPr>
              <w:pStyle w:val="ParaAttribute2"/>
              <w:wordWrap/>
              <w:rPr>
                <w:i/>
                <w:color w:val="000000" w:themeColor="text1"/>
                <w:sz w:val="24"/>
                <w:szCs w:val="24"/>
              </w:rPr>
            </w:pPr>
          </w:p>
          <w:p w:rsidR="00B21683" w:rsidRPr="00FF1D87" w:rsidRDefault="00FF1D87" w:rsidP="004D7736">
            <w:pPr>
              <w:pStyle w:val="ParaAttribute3"/>
              <w:wordWrap/>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rsidR="00910779" w:rsidRDefault="00FF1D87" w:rsidP="004D7736">
            <w:pPr>
              <w:pStyle w:val="ParaAttribute3"/>
              <w:wordWrap/>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rsidR="00FF1D87" w:rsidRPr="00FF1D87" w:rsidRDefault="00DE3EDA" w:rsidP="004D7736">
            <w:pPr>
              <w:pStyle w:val="ParaAttribute3"/>
              <w:wordWrap/>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rsidR="00FF1D87" w:rsidRPr="001E2183" w:rsidRDefault="00FF1D87" w:rsidP="004D7736">
            <w:pPr>
              <w:pStyle w:val="ParaAttribute3"/>
              <w:wordWrap/>
              <w:rPr>
                <w:i/>
                <w:color w:val="000000" w:themeColor="text1"/>
                <w:sz w:val="24"/>
                <w:szCs w:val="24"/>
              </w:rPr>
            </w:pPr>
          </w:p>
        </w:tc>
      </w:tr>
      <w:tr w:rsidR="00FF1D87" w:rsidRPr="004D7736" w:rsidTr="00577A51">
        <w:tc>
          <w:tcPr>
            <w:tcW w:w="9062" w:type="dxa"/>
            <w:gridSpan w:val="4"/>
            <w:tcBorders>
              <w:top w:val="single" w:sz="4" w:space="0" w:color="000000"/>
              <w:left w:val="single" w:sz="4" w:space="0" w:color="000000"/>
              <w:bottom w:val="single" w:sz="4" w:space="0" w:color="000000"/>
              <w:right w:val="single" w:sz="4" w:space="0" w:color="000000"/>
            </w:tcBorders>
          </w:tcPr>
          <w:p w:rsidR="00FF1D87" w:rsidRDefault="00FF1D87" w:rsidP="004D7736">
            <w:pPr>
              <w:pStyle w:val="ParaAttribute2"/>
              <w:wordWrap/>
              <w:rPr>
                <w:i/>
                <w:color w:val="000000" w:themeColor="text1"/>
                <w:sz w:val="24"/>
                <w:szCs w:val="24"/>
              </w:rPr>
            </w:pPr>
          </w:p>
          <w:p w:rsidR="00FF1D87" w:rsidRDefault="00FF1D87" w:rsidP="004D7736">
            <w:pPr>
              <w:pStyle w:val="ParaAttribute3"/>
              <w:wordWrap/>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rsidR="00AE283B" w:rsidRPr="00FF1D87" w:rsidRDefault="00AE283B" w:rsidP="004D7736">
            <w:pPr>
              <w:pStyle w:val="ParaAttribute3"/>
              <w:wordWrap/>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rsidR="00FF1D87" w:rsidRPr="001E2183" w:rsidRDefault="00FF1D87" w:rsidP="004D7736">
            <w:pPr>
              <w:pStyle w:val="ParaAttribute3"/>
              <w:wordWrap/>
              <w:rPr>
                <w:i/>
                <w:color w:val="000000" w:themeColor="text1"/>
                <w:sz w:val="24"/>
                <w:szCs w:val="24"/>
              </w:rPr>
            </w:pPr>
          </w:p>
        </w:tc>
      </w:tr>
    </w:tbl>
    <w:p w:rsidR="0006718F" w:rsidRDefault="0006718F" w:rsidP="004D7736">
      <w:pPr>
        <w:wordWrap/>
        <w:ind w:firstLine="709"/>
        <w:rPr>
          <w:rFonts w:asciiTheme="minorHAnsi" w:hAnsiTheme="minorHAnsi"/>
          <w:lang w:val="ru-RU"/>
        </w:rPr>
      </w:pPr>
    </w:p>
    <w:p w:rsidR="0006718F" w:rsidRDefault="0006718F" w:rsidP="004D7736">
      <w:pPr>
        <w:wordWrap/>
        <w:rPr>
          <w:rFonts w:asciiTheme="minorHAnsi" w:hAnsiTheme="minorHAnsi"/>
          <w:lang w:val="ru-RU"/>
        </w:rPr>
      </w:pPr>
    </w:p>
    <w:p w:rsidR="00705C36" w:rsidRPr="00705C36" w:rsidRDefault="00705C36" w:rsidP="004D7736">
      <w:pPr>
        <w:wordWrap/>
        <w:ind w:firstLine="567"/>
        <w:jc w:val="center"/>
        <w:rPr>
          <w:rFonts w:ascii="Times New Roman"/>
          <w:b/>
          <w:bCs/>
          <w:caps/>
          <w:sz w:val="28"/>
          <w:szCs w:val="28"/>
          <w:lang w:val="ru-RU"/>
        </w:rPr>
      </w:pPr>
      <w:r w:rsidRPr="00705C36">
        <w:rPr>
          <w:rFonts w:ascii="Times New Roman"/>
          <w:b/>
          <w:bCs/>
          <w:caps/>
          <w:sz w:val="28"/>
          <w:szCs w:val="28"/>
          <w:lang w:val="ru-RU"/>
        </w:rPr>
        <w:t>Типичные затруднения в написании школьных программ воспитания</w:t>
      </w:r>
    </w:p>
    <w:p w:rsidR="00705C36" w:rsidRPr="00705C36" w:rsidRDefault="00705C36" w:rsidP="004D7736">
      <w:pPr>
        <w:tabs>
          <w:tab w:val="left" w:pos="993"/>
        </w:tabs>
        <w:wordWrap/>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w:t>
      </w:r>
      <w:r w:rsidRPr="00705C36">
        <w:rPr>
          <w:rFonts w:ascii="Times New Roman"/>
          <w:sz w:val="28"/>
          <w:szCs w:val="28"/>
          <w:lang w:val="ru-RU"/>
        </w:rPr>
        <w:lastRenderedPageBreak/>
        <w:t xml:space="preserve">содержанием реальной воспитательной деятельности, которой занимаются педагоги школы.  </w:t>
      </w:r>
    </w:p>
    <w:p w:rsidR="00705C36" w:rsidRPr="00233045" w:rsidRDefault="00705C36" w:rsidP="004D7736">
      <w:pPr>
        <w:pStyle w:val="ConsPlusNormal"/>
        <w:numPr>
          <w:ilvl w:val="0"/>
          <w:numId w:val="36"/>
        </w:numPr>
        <w:tabs>
          <w:tab w:val="left" w:pos="993"/>
          <w:tab w:val="left" w:pos="1276"/>
        </w:tabs>
        <w:ind w:left="0" w:firstLine="567"/>
        <w:jc w:val="both"/>
        <w:rPr>
          <w:sz w:val="28"/>
          <w:szCs w:val="28"/>
        </w:rPr>
      </w:pPr>
      <w:r>
        <w:rPr>
          <w:sz w:val="28"/>
          <w:szCs w:val="28"/>
        </w:rPr>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rsidR="00705C36" w:rsidRPr="00233045" w:rsidRDefault="00705C36" w:rsidP="004D7736">
      <w:pPr>
        <w:pStyle w:val="ConsPlusNormal"/>
        <w:numPr>
          <w:ilvl w:val="0"/>
          <w:numId w:val="36"/>
        </w:numPr>
        <w:tabs>
          <w:tab w:val="left" w:pos="993"/>
          <w:tab w:val="left" w:pos="1276"/>
        </w:tabs>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rsidR="00705C36" w:rsidRPr="00233045" w:rsidRDefault="00705C36" w:rsidP="004D7736">
      <w:pPr>
        <w:pStyle w:val="ConsPlusNormal"/>
        <w:numPr>
          <w:ilvl w:val="0"/>
          <w:numId w:val="36"/>
        </w:numPr>
        <w:tabs>
          <w:tab w:val="left" w:pos="993"/>
          <w:tab w:val="left" w:pos="1276"/>
        </w:tabs>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rsidR="00705C36" w:rsidRPr="00233045" w:rsidRDefault="00705C36" w:rsidP="004D7736">
      <w:pPr>
        <w:pStyle w:val="ConsPlusNormal"/>
        <w:numPr>
          <w:ilvl w:val="0"/>
          <w:numId w:val="36"/>
        </w:numPr>
        <w:tabs>
          <w:tab w:val="left" w:pos="993"/>
          <w:tab w:val="left" w:pos="1276"/>
        </w:tabs>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Программа воспитания и план воспитательной работы одной и той же школы оказывались документами «про разное». </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rsidR="00705C36" w:rsidRPr="00233045"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А этосовсемнетак.</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lastRenderedPageBreak/>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педагогических феноменов как самоуправление, коллективное творческое дело, волонтерство, непонимание способов реализации воспитательного потенциала урока. </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rsidR="00705C36" w:rsidRP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rsidR="00705C36" w:rsidRDefault="00705C36" w:rsidP="004D7736">
      <w:pPr>
        <w:pStyle w:val="a6"/>
        <w:widowControl/>
        <w:numPr>
          <w:ilvl w:val="0"/>
          <w:numId w:val="36"/>
        </w:numPr>
        <w:tabs>
          <w:tab w:val="left" w:pos="993"/>
          <w:tab w:val="left" w:pos="1276"/>
        </w:tabs>
        <w:wordWrap/>
        <w:autoSpaceDE/>
        <w:autoSpaceDN/>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r w:rsidRPr="008E4A8C">
        <w:rPr>
          <w:rFonts w:ascii="Times New Roman"/>
          <w:sz w:val="28"/>
          <w:szCs w:val="28"/>
        </w:rPr>
        <w:t xml:space="preserve">Этопротиворечитзамыслуразработчиков о сокращениишкольнойдокументации. </w:t>
      </w:r>
    </w:p>
    <w:p w:rsidR="00705C36" w:rsidRDefault="00705C36" w:rsidP="004D7736">
      <w:pPr>
        <w:pStyle w:val="a6"/>
        <w:shd w:val="clear" w:color="auto" w:fill="FFFFFF"/>
        <w:tabs>
          <w:tab w:val="left" w:pos="993"/>
          <w:tab w:val="left" w:pos="1310"/>
        </w:tabs>
        <w:wordWrap/>
        <w:ind w:left="0" w:right="-1"/>
        <w:jc w:val="center"/>
        <w:rPr>
          <w:rFonts w:ascii="Times New Roman"/>
          <w:b/>
          <w:sz w:val="28"/>
          <w:szCs w:val="28"/>
          <w:lang w:val="ru-RU"/>
        </w:rPr>
      </w:pPr>
    </w:p>
    <w:p w:rsidR="0006718F" w:rsidRPr="0006718F" w:rsidRDefault="0006718F" w:rsidP="004D7736">
      <w:pPr>
        <w:pStyle w:val="a6"/>
        <w:shd w:val="clear" w:color="auto" w:fill="FFFFFF"/>
        <w:tabs>
          <w:tab w:val="left" w:pos="993"/>
          <w:tab w:val="left" w:pos="1310"/>
        </w:tabs>
        <w:wordWrap/>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rsidR="0006718F" w:rsidRPr="0006718F" w:rsidRDefault="0006718F" w:rsidP="004D7736">
      <w:pPr>
        <w:pStyle w:val="a5"/>
        <w:spacing w:before="0" w:beforeAutospacing="0" w:after="0" w:afterAutospacing="0"/>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9" w:anchor="onenote:" w:history="1">
        <w:r w:rsidRPr="0006718F">
          <w:rPr>
            <w:sz w:val="28"/>
            <w:szCs w:val="28"/>
          </w:rPr>
          <w:t>личности</w:t>
        </w:r>
      </w:hyperlink>
      <w:r w:rsidRPr="0006718F">
        <w:rPr>
          <w:sz w:val="28"/>
          <w:szCs w:val="28"/>
        </w:rPr>
        <w:t xml:space="preserve"> ребенка. </w:t>
      </w:r>
    </w:p>
    <w:p w:rsidR="0006718F" w:rsidRPr="0006718F" w:rsidRDefault="0006718F" w:rsidP="004D7736">
      <w:pPr>
        <w:pStyle w:val="a5"/>
        <w:spacing w:before="0" w:beforeAutospacing="0" w:after="0" w:afterAutospacing="0"/>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rsidR="0006718F" w:rsidRPr="0006718F" w:rsidRDefault="0006718F" w:rsidP="004D7736">
      <w:pPr>
        <w:pStyle w:val="a5"/>
        <w:spacing w:before="0" w:beforeAutospacing="0" w:after="0" w:afterAutospacing="0"/>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rsidR="00D51090" w:rsidRPr="00F84300" w:rsidRDefault="0006718F" w:rsidP="004D7736">
      <w:pPr>
        <w:pStyle w:val="a6"/>
        <w:shd w:val="clear" w:color="auto" w:fill="FFFFFF"/>
        <w:tabs>
          <w:tab w:val="left" w:pos="993"/>
          <w:tab w:val="left" w:pos="1310"/>
        </w:tabs>
        <w:wordWrap/>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w:t>
      </w:r>
      <w:r w:rsidR="00D51090" w:rsidRPr="00F84300">
        <w:rPr>
          <w:rFonts w:ascii="Times New Roman"/>
          <w:bCs/>
          <w:sz w:val="28"/>
          <w:szCs w:val="28"/>
          <w:lang w:val="ru-RU"/>
        </w:rPr>
        <w:lastRenderedPageBreak/>
        <w:t>развлекательная и т.п.)</w:t>
      </w:r>
    </w:p>
    <w:p w:rsidR="0006718F" w:rsidRPr="0006718F" w:rsidRDefault="0006718F" w:rsidP="004D7736">
      <w:pPr>
        <w:pStyle w:val="a5"/>
        <w:spacing w:before="0" w:beforeAutospacing="0" w:after="0" w:afterAutospacing="0"/>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rsidR="0006718F" w:rsidRPr="0006718F" w:rsidRDefault="0006718F" w:rsidP="004D7736">
      <w:pPr>
        <w:pStyle w:val="a3"/>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rsidR="0006718F" w:rsidRPr="0006718F" w:rsidRDefault="0006718F" w:rsidP="004D7736">
      <w:pPr>
        <w:pStyle w:val="a3"/>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rsidR="0006718F" w:rsidRPr="0006718F" w:rsidRDefault="0006718F" w:rsidP="004D7736">
      <w:pPr>
        <w:pStyle w:val="a3"/>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rsidR="0006718F" w:rsidRPr="0006718F" w:rsidRDefault="0006718F" w:rsidP="004D7736">
      <w:pPr>
        <w:pStyle w:val="a3"/>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rsidR="00A32CB2" w:rsidRPr="00A32CB2" w:rsidRDefault="00A32CB2" w:rsidP="004D7736">
      <w:pPr>
        <w:pStyle w:val="a3"/>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rsidR="0006718F" w:rsidRPr="0006718F" w:rsidRDefault="0006718F" w:rsidP="004D7736">
      <w:pPr>
        <w:pStyle w:val="a5"/>
        <w:spacing w:before="0" w:beforeAutospacing="0" w:after="0" w:afterAutospacing="0"/>
        <w:ind w:firstLine="567"/>
        <w:jc w:val="both"/>
        <w:rPr>
          <w:color w:val="00000A"/>
          <w:sz w:val="28"/>
          <w:szCs w:val="28"/>
        </w:rPr>
      </w:pPr>
      <w:r w:rsidRPr="0006718F">
        <w:rPr>
          <w:b/>
          <w:i/>
          <w:sz w:val="28"/>
          <w:szCs w:val="28"/>
        </w:rPr>
        <w:t>Качество воспитания</w:t>
      </w:r>
      <w:r w:rsidRPr="0006718F">
        <w:rPr>
          <w:sz w:val="28"/>
          <w:szCs w:val="28"/>
        </w:rPr>
        <w:t xml:space="preserve">– это </w:t>
      </w:r>
      <w:r w:rsidRPr="0006718F">
        <w:rPr>
          <w:color w:val="00000A"/>
          <w:sz w:val="28"/>
          <w:szCs w:val="28"/>
        </w:rPr>
        <w:t xml:space="preserve">мера достижения </w:t>
      </w:r>
      <w:hyperlink r:id="rId10"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1"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rsidR="0006718F" w:rsidRPr="0006718F" w:rsidRDefault="0006718F" w:rsidP="004D7736">
      <w:pPr>
        <w:pStyle w:val="a3"/>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В.А.Караковский, который ввел это понятие в теорию и практику </w:t>
      </w:r>
      <w:r w:rsidRPr="0006718F">
        <w:rPr>
          <w:rFonts w:ascii="Times New Roman" w:eastAsia="Times New Roman" w:hAnsi="Times New Roman" w:cs="Times New Roman"/>
          <w:sz w:val="28"/>
          <w:szCs w:val="28"/>
          <w:lang w:eastAsia="ru-RU"/>
        </w:rPr>
        <w:lastRenderedPageBreak/>
        <w:t>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rsidR="0006718F" w:rsidRPr="0006718F" w:rsidRDefault="0006718F" w:rsidP="004D7736">
      <w:pPr>
        <w:pStyle w:val="a3"/>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rsidR="0006718F" w:rsidRPr="0006718F" w:rsidRDefault="0006718F" w:rsidP="004D7736">
      <w:pPr>
        <w:pStyle w:val="a5"/>
        <w:spacing w:before="0" w:beforeAutospacing="0" w:after="0" w:afterAutospacing="0"/>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rsidR="00E53F32" w:rsidRPr="00F84300" w:rsidRDefault="00E53F32" w:rsidP="004D7736">
      <w:pPr>
        <w:pStyle w:val="ParaAttribute0"/>
        <w:ind w:firstLine="567"/>
        <w:jc w:val="both"/>
        <w:rPr>
          <w:sz w:val="28"/>
          <w:szCs w:val="28"/>
        </w:rPr>
      </w:pPr>
      <w:r w:rsidRPr="00E53F32">
        <w:rPr>
          <w:rFonts w:eastAsia="Times New Roman"/>
          <w:b/>
          <w:i/>
          <w:sz w:val="28"/>
          <w:szCs w:val="28"/>
        </w:rPr>
        <w:t>Направления воспитания</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rsidR="00A32CB2" w:rsidRPr="00A32CB2" w:rsidRDefault="00A32CB2" w:rsidP="004D7736">
      <w:pPr>
        <w:pStyle w:val="a3"/>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rsidR="00A32CB2" w:rsidRPr="00A32CB2" w:rsidRDefault="00A32CB2" w:rsidP="004D7736">
      <w:pPr>
        <w:pStyle w:val="a3"/>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
    <w:p w:rsidR="0006718F" w:rsidRPr="0006718F" w:rsidRDefault="0006718F" w:rsidP="004D7736">
      <w:pPr>
        <w:pStyle w:val="a3"/>
        <w:ind w:firstLine="567"/>
        <w:jc w:val="both"/>
        <w:rPr>
          <w:rFonts w:ascii="Times New Roman" w:hAnsi="Times New Roman" w:cs="Times New Roman"/>
          <w:sz w:val="28"/>
          <w:szCs w:val="28"/>
        </w:rPr>
      </w:pPr>
      <w:r w:rsidRPr="0006718F">
        <w:rPr>
          <w:rFonts w:ascii="Times New Roman" w:hAnsi="Times New Roman" w:cs="Times New Roman"/>
          <w:b/>
          <w:i/>
          <w:sz w:val="28"/>
          <w:szCs w:val="28"/>
        </w:rPr>
        <w:lastRenderedPageBreak/>
        <w:t>Развитие личности</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rsidR="0006718F" w:rsidRPr="0006718F" w:rsidRDefault="0006718F" w:rsidP="004D7736">
      <w:pPr>
        <w:pStyle w:val="a5"/>
        <w:spacing w:before="0" w:beforeAutospacing="0" w:after="0" w:afterAutospacing="0"/>
        <w:ind w:firstLine="567"/>
        <w:jc w:val="both"/>
        <w:rPr>
          <w:sz w:val="28"/>
          <w:szCs w:val="28"/>
        </w:rPr>
      </w:pPr>
      <w:r w:rsidRPr="0006718F">
        <w:rPr>
          <w:rStyle w:val="CharAttribute277"/>
          <w:rFonts w:eastAsia="№Е"/>
          <w:szCs w:val="28"/>
        </w:rPr>
        <w:t>Результат воспитания</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rsidR="0006718F" w:rsidRPr="0006718F" w:rsidRDefault="0006718F" w:rsidP="004D7736">
      <w:pPr>
        <w:pStyle w:val="a6"/>
        <w:tabs>
          <w:tab w:val="left" w:pos="1134"/>
        </w:tabs>
        <w:wordWrap/>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bCs/>
          <w:sz w:val="28"/>
          <w:szCs w:val="28"/>
          <w:lang w:val="ru-RU"/>
        </w:rPr>
        <w:t>– это конкретное практическое наполнение различных видов и форм деятельности.</w:t>
      </w:r>
    </w:p>
    <w:p w:rsidR="0006718F" w:rsidRPr="0006718F" w:rsidRDefault="0006718F" w:rsidP="004D7736">
      <w:pPr>
        <w:pStyle w:val="a3"/>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rsidR="0006718F" w:rsidRPr="0006718F" w:rsidRDefault="0006718F"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rsidR="00E53F32" w:rsidRPr="0006718F" w:rsidRDefault="00E53F32" w:rsidP="004D7736">
      <w:pPr>
        <w:pStyle w:val="a6"/>
        <w:shd w:val="clear" w:color="auto" w:fill="FFFFFF"/>
        <w:tabs>
          <w:tab w:val="left" w:pos="993"/>
          <w:tab w:val="left" w:pos="1310"/>
        </w:tabs>
        <w:wordWrap/>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rsidR="0006718F" w:rsidRDefault="0006718F" w:rsidP="004D7736">
      <w:pPr>
        <w:pStyle w:val="a5"/>
        <w:spacing w:before="0" w:beforeAutospacing="0" w:after="0" w:afterAutospacing="0"/>
        <w:ind w:firstLine="567"/>
        <w:jc w:val="both"/>
        <w:rPr>
          <w:rStyle w:val="CharAttribute299"/>
          <w:rFonts w:eastAsia="№Е"/>
          <w:szCs w:val="28"/>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w:t>
      </w:r>
      <w:r w:rsidRPr="0006718F">
        <w:rPr>
          <w:rStyle w:val="CharAttribute299"/>
          <w:rFonts w:eastAsia="№Е"/>
          <w:szCs w:val="28"/>
        </w:rPr>
        <w:lastRenderedPageBreak/>
        <w:t xml:space="preserve">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rsidR="00A32CB2" w:rsidRPr="00A32CB2" w:rsidRDefault="00A32CB2" w:rsidP="004D7736">
      <w:pPr>
        <w:pStyle w:val="a3"/>
        <w:ind w:firstLine="567"/>
        <w:jc w:val="both"/>
        <w:rPr>
          <w:rStyle w:val="CharAttribute299"/>
          <w:rFonts w:eastAsia="№Е" w:hAnsi="Times New Roman" w:cs="Times New Roman"/>
          <w:szCs w:val="28"/>
          <w:lang w:eastAsia="ru-RU"/>
        </w:rPr>
      </w:pPr>
    </w:p>
    <w:p w:rsidR="00A32CB2" w:rsidRPr="00A32CB2" w:rsidRDefault="00A32CB2" w:rsidP="004D7736">
      <w:pPr>
        <w:pStyle w:val="a3"/>
        <w:ind w:firstLine="567"/>
        <w:jc w:val="both"/>
        <w:rPr>
          <w:rStyle w:val="CharAttribute299"/>
          <w:rFonts w:eastAsia="№Е" w:hAnsi="Times New Roman" w:cs="Times New Roman"/>
          <w:szCs w:val="28"/>
          <w:lang w:eastAsia="ru-RU"/>
        </w:rPr>
      </w:pPr>
    </w:p>
    <w:p w:rsidR="00A32CB2" w:rsidRPr="00A32CB2" w:rsidRDefault="00A32CB2" w:rsidP="004D7736">
      <w:pPr>
        <w:pStyle w:val="a3"/>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4D5" w:rsidRDefault="006C64D5" w:rsidP="00545038">
      <w:r>
        <w:separator/>
      </w:r>
    </w:p>
  </w:endnote>
  <w:endnote w:type="continuationSeparator" w:id="1">
    <w:p w:rsidR="006C64D5" w:rsidRDefault="006C64D5" w:rsidP="00545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29126"/>
    </w:sdtPr>
    <w:sdtContent>
      <w:p w:rsidR="003E6E82" w:rsidRDefault="0091440C">
        <w:pPr>
          <w:pStyle w:val="af6"/>
          <w:jc w:val="center"/>
        </w:pPr>
        <w:r>
          <w:fldChar w:fldCharType="begin"/>
        </w:r>
        <w:r w:rsidR="003E6E82">
          <w:instrText>PAGE   \* MERGEFORMAT</w:instrText>
        </w:r>
        <w:r>
          <w:fldChar w:fldCharType="separate"/>
        </w:r>
        <w:r w:rsidR="004D7736" w:rsidRPr="004D7736">
          <w:rPr>
            <w:noProof/>
            <w:lang w:val="ru-RU"/>
          </w:rPr>
          <w:t>28</w:t>
        </w:r>
        <w:r>
          <w:fldChar w:fldCharType="end"/>
        </w:r>
      </w:p>
    </w:sdtContent>
  </w:sdt>
  <w:p w:rsidR="001D527E" w:rsidRDefault="001D527E">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4D5" w:rsidRDefault="006C64D5" w:rsidP="00545038">
      <w:r>
        <w:separator/>
      </w:r>
    </w:p>
  </w:footnote>
  <w:footnote w:type="continuationSeparator" w:id="1">
    <w:p w:rsidR="006C64D5" w:rsidRDefault="006C64D5" w:rsidP="00545038">
      <w:r>
        <w:continuationSeparator/>
      </w:r>
    </w:p>
  </w:footnote>
  <w:footnote w:id="2">
    <w:p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3">
    <w:p w:rsidR="00CE0441" w:rsidRPr="00CE0441" w:rsidRDefault="00CE0441">
      <w:pPr>
        <w:pStyle w:val="aa"/>
        <w:rPr>
          <w:lang w:val="ru-RU"/>
        </w:rPr>
      </w:pPr>
      <w:r>
        <w:rPr>
          <w:rStyle w:val="ac"/>
        </w:rPr>
        <w:footnoteRef/>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sidRPr="00CE0441">
        <w:rPr>
          <w:color w:val="000000"/>
          <w:w w:val="0"/>
          <w:lang w:val="ru-RU"/>
        </w:rPr>
        <w:t>мы рекомендуем лишь указывать названия</w:t>
      </w:r>
      <w:r>
        <w:rPr>
          <w:rStyle w:val="CharAttribute0"/>
          <w:sz w:val="20"/>
          <w:lang w:val="ru-RU"/>
        </w:rPr>
        <w:t>курсов внеурочной деятельности.</w:t>
      </w:r>
    </w:p>
  </w:footnote>
  <w:footnote w:id="4">
    <w:p w:rsidR="00CE0441" w:rsidRPr="00CE0441" w:rsidRDefault="00CE0441" w:rsidP="00CE0441">
      <w:pPr>
        <w:pStyle w:val="aa"/>
        <w:rPr>
          <w:color w:val="000000"/>
          <w:w w:val="0"/>
          <w:lang w:val="ru-RU"/>
        </w:rPr>
      </w:pPr>
      <w:r>
        <w:rPr>
          <w:rStyle w:val="ac"/>
        </w:rPr>
        <w:footnoteRef/>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5">
    <w:p w:rsidR="00CE0441" w:rsidRPr="00CE0441" w:rsidRDefault="00CE0441">
      <w:pPr>
        <w:pStyle w:val="aa"/>
        <w:rPr>
          <w:lang w:val="ru-RU"/>
        </w:rPr>
      </w:pPr>
      <w:r>
        <w:rPr>
          <w:rStyle w:val="ac"/>
        </w:rPr>
        <w:footnoteRef/>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5122"/>
  </w:hdrShapeDefaults>
  <w:footnotePr>
    <w:footnote w:id="0"/>
    <w:footnote w:id="1"/>
  </w:footnotePr>
  <w:endnotePr>
    <w:endnote w:id="0"/>
    <w:endnote w:id="1"/>
  </w:endnotePr>
  <w:compat/>
  <w:rsids>
    <w:rsidRoot w:val="00B93AC5"/>
    <w:rsid w:val="0000598B"/>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D7736"/>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64D5"/>
    <w:rsid w:val="006C7E40"/>
    <w:rsid w:val="006D3E70"/>
    <w:rsid w:val="006E0335"/>
    <w:rsid w:val="006E317D"/>
    <w:rsid w:val="006F11C2"/>
    <w:rsid w:val="006F1706"/>
    <w:rsid w:val="006F1C95"/>
    <w:rsid w:val="00705C36"/>
    <w:rsid w:val="007100FD"/>
    <w:rsid w:val="007320A5"/>
    <w:rsid w:val="0073296C"/>
    <w:rsid w:val="00736957"/>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1440C"/>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nenote:" TargetMode="External"/><Relationship Id="rId5" Type="http://schemas.openxmlformats.org/officeDocument/2006/relationships/webSettings" Target="webSettings.xml"/><Relationship Id="rId10" Type="http://schemas.openxmlformats.org/officeDocument/2006/relationships/hyperlink" Target="onenote:" TargetMode="External"/><Relationship Id="rId4" Type="http://schemas.openxmlformats.org/officeDocument/2006/relationships/settings" Target="settings.xml"/><Relationship Id="rId9" Type="http://schemas.openxmlformats.org/officeDocument/2006/relationships/hyperlink" Target="file:///C:\Users\&#1040;&#1076;&#1084;&#1080;&#1085;\Desktop\&#1054;&#1090;&#1095;&#1077;&#1090;%2016%20&#1057;&#1083;&#1086;&#1074;&#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7082-0A05-410B-9140-AECA47D0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9564</Words>
  <Characters>54517</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Зараменских</cp:lastModifiedBy>
  <cp:revision>62</cp:revision>
  <cp:lastPrinted>2020-09-22T13:18:00Z</cp:lastPrinted>
  <dcterms:created xsi:type="dcterms:W3CDTF">2019-08-29T06:03:00Z</dcterms:created>
  <dcterms:modified xsi:type="dcterms:W3CDTF">2020-09-22T13:19:00Z</dcterms:modified>
</cp:coreProperties>
</file>